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E09" w:rsidRPr="00153E41" w:rsidRDefault="00A50FA9">
      <w:pPr>
        <w:spacing w:line="360" w:lineRule="auto"/>
        <w:jc w:val="center"/>
        <w:rPr>
          <w:rFonts w:ascii="宋体" w:eastAsia="宋体" w:hAnsi="宋体" w:cs="宋体"/>
          <w:color w:val="FF0000"/>
          <w:sz w:val="36"/>
          <w:szCs w:val="36"/>
        </w:rPr>
      </w:pPr>
      <w:r w:rsidRPr="00153E41">
        <w:rPr>
          <w:rFonts w:ascii="宋体" w:eastAsia="宋体" w:hAnsi="宋体" w:cs="宋体" w:hint="eastAsia"/>
          <w:noProof/>
          <w:color w:val="FF0000"/>
          <w:sz w:val="36"/>
          <w:szCs w:val="36"/>
        </w:rPr>
        <w:drawing>
          <wp:anchor distT="0" distB="0" distL="114300" distR="114300" simplePos="0" relativeHeight="251658240" behindDoc="0" locked="0" layoutInCell="1" allowOverlap="1" wp14:anchorId="77CE5F4A" wp14:editId="432A8B19">
            <wp:simplePos x="0" y="0"/>
            <wp:positionH relativeFrom="page">
              <wp:posOffset>10375900</wp:posOffset>
            </wp:positionH>
            <wp:positionV relativeFrom="topMargin">
              <wp:posOffset>10375900</wp:posOffset>
            </wp:positionV>
            <wp:extent cx="266700" cy="2667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115465" name=""/>
                    <pic:cNvPicPr>
                      <a:picLocks noChangeAspect="1"/>
                    </pic:cNvPicPr>
                  </pic:nvPicPr>
                  <pic:blipFill>
                    <a:blip r:embed="rId8"/>
                    <a:stretch>
                      <a:fillRect/>
                    </a:stretch>
                  </pic:blipFill>
                  <pic:spPr>
                    <a:xfrm>
                      <a:off x="0" y="0"/>
                      <a:ext cx="266700" cy="266700"/>
                    </a:xfrm>
                    <a:prstGeom prst="rect">
                      <a:avLst/>
                    </a:prstGeom>
                  </pic:spPr>
                </pic:pic>
              </a:graphicData>
            </a:graphic>
          </wp:anchor>
        </w:drawing>
      </w:r>
      <w:r w:rsidRPr="00153E41">
        <w:rPr>
          <w:rFonts w:ascii="宋体" w:eastAsia="宋体" w:hAnsi="宋体" w:cs="宋体" w:hint="eastAsia"/>
          <w:color w:val="FF0000"/>
          <w:sz w:val="36"/>
          <w:szCs w:val="36"/>
        </w:rPr>
        <w:t>人教版</w:t>
      </w:r>
      <w:r w:rsidRPr="00153E41">
        <w:rPr>
          <w:rFonts w:ascii="宋体" w:eastAsia="宋体" w:hAnsi="宋体" w:cs="宋体" w:hint="eastAsia"/>
          <w:color w:val="FF0000"/>
          <w:sz w:val="36"/>
          <w:szCs w:val="36"/>
        </w:rPr>
        <w:t xml:space="preserve"> </w:t>
      </w:r>
      <w:r w:rsidRPr="00153E41">
        <w:rPr>
          <w:rFonts w:ascii="宋体" w:eastAsia="宋体" w:hAnsi="宋体" w:cs="宋体" w:hint="eastAsia"/>
          <w:color w:val="FF0000"/>
          <w:sz w:val="36"/>
          <w:szCs w:val="36"/>
        </w:rPr>
        <w:t>八年级物理下册</w:t>
      </w:r>
      <w:r w:rsidRPr="00153E41">
        <w:rPr>
          <w:rFonts w:ascii="宋体" w:eastAsia="宋体" w:hAnsi="宋体" w:cs="宋体" w:hint="eastAsia"/>
          <w:color w:val="FF0000"/>
          <w:sz w:val="36"/>
          <w:szCs w:val="36"/>
        </w:rPr>
        <w:t xml:space="preserve"> </w:t>
      </w:r>
      <w:r w:rsidRPr="00153E41">
        <w:rPr>
          <w:rFonts w:ascii="宋体" w:eastAsia="宋体" w:hAnsi="宋体" w:cs="宋体" w:hint="eastAsia"/>
          <w:color w:val="FF0000"/>
          <w:sz w:val="36"/>
          <w:szCs w:val="36"/>
        </w:rPr>
        <w:t>第</w:t>
      </w:r>
      <w:r w:rsidRPr="00153E41">
        <w:rPr>
          <w:rFonts w:ascii="宋体" w:eastAsia="宋体" w:hAnsi="宋体" w:cs="宋体" w:hint="eastAsia"/>
          <w:color w:val="FF0000"/>
          <w:sz w:val="36"/>
          <w:szCs w:val="36"/>
        </w:rPr>
        <w:t>7</w:t>
      </w:r>
      <w:r w:rsidRPr="00153E41">
        <w:rPr>
          <w:rFonts w:ascii="宋体" w:eastAsia="宋体" w:hAnsi="宋体" w:cs="宋体" w:hint="eastAsia"/>
          <w:color w:val="FF0000"/>
          <w:sz w:val="36"/>
          <w:szCs w:val="36"/>
        </w:rPr>
        <w:t>章</w:t>
      </w:r>
      <w:r w:rsidRPr="00153E41">
        <w:rPr>
          <w:rFonts w:ascii="宋体" w:eastAsia="宋体" w:hAnsi="宋体" w:cs="宋体" w:hint="eastAsia"/>
          <w:color w:val="FF0000"/>
          <w:sz w:val="36"/>
          <w:szCs w:val="36"/>
        </w:rPr>
        <w:t xml:space="preserve"> </w:t>
      </w:r>
      <w:r w:rsidRPr="00153E41">
        <w:rPr>
          <w:rFonts w:ascii="宋体" w:eastAsia="宋体" w:hAnsi="宋体" w:cs="宋体" w:hint="eastAsia"/>
          <w:color w:val="FF0000"/>
          <w:sz w:val="36"/>
          <w:szCs w:val="36"/>
        </w:rPr>
        <w:t>《力》</w:t>
      </w:r>
    </w:p>
    <w:p w:rsidR="003B1E09" w:rsidRPr="00153E41" w:rsidRDefault="00A50FA9">
      <w:pPr>
        <w:spacing w:line="360" w:lineRule="auto"/>
        <w:jc w:val="center"/>
        <w:rPr>
          <w:rFonts w:ascii="宋体" w:eastAsia="宋体" w:hAnsi="宋体" w:cs="宋体"/>
          <w:color w:val="FF0000"/>
          <w:sz w:val="36"/>
          <w:szCs w:val="36"/>
        </w:rPr>
      </w:pPr>
      <w:r w:rsidRPr="00153E41">
        <w:rPr>
          <w:rFonts w:ascii="宋体" w:eastAsia="宋体" w:hAnsi="宋体" w:cs="宋体" w:hint="eastAsia"/>
          <w:color w:val="FF0000"/>
          <w:sz w:val="36"/>
          <w:szCs w:val="36"/>
        </w:rPr>
        <w:t>单元测试（</w:t>
      </w:r>
      <w:r w:rsidRPr="00153E41">
        <w:rPr>
          <w:rFonts w:ascii="宋体" w:eastAsia="宋体" w:hAnsi="宋体" w:cs="宋体" w:hint="eastAsia"/>
          <w:color w:val="FF0000"/>
          <w:sz w:val="36"/>
          <w:szCs w:val="36"/>
        </w:rPr>
        <w:t>A</w:t>
      </w:r>
      <w:r w:rsidRPr="00153E41">
        <w:rPr>
          <w:rFonts w:ascii="宋体" w:eastAsia="宋体" w:hAnsi="宋体" w:cs="宋体" w:hint="eastAsia"/>
          <w:color w:val="FF0000"/>
          <w:sz w:val="36"/>
          <w:szCs w:val="36"/>
        </w:rPr>
        <w:t>卷）</w:t>
      </w:r>
      <w:bookmarkStart w:id="0" w:name="_GoBack"/>
      <w:bookmarkEnd w:id="0"/>
    </w:p>
    <w:p w:rsidR="003B1E09" w:rsidRDefault="00A50FA9">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3B1E09" w:rsidRDefault="00A50FA9" w:rsidP="00153E41">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3B1E09">
        <w:tc>
          <w:tcPr>
            <w:tcW w:w="1326"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题型</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选择题</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填空题</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作图题</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实验题</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计算题</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总计</w:t>
            </w:r>
          </w:p>
        </w:tc>
      </w:tr>
      <w:tr w:rsidR="003B1E09">
        <w:tc>
          <w:tcPr>
            <w:tcW w:w="1326"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题数</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12</w:t>
            </w:r>
          </w:p>
        </w:tc>
        <w:tc>
          <w:tcPr>
            <w:tcW w:w="2654" w:type="dxa"/>
            <w:gridSpan w:val="2"/>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10</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3B1E09">
        <w:tc>
          <w:tcPr>
            <w:tcW w:w="1326"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分数</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36</w:t>
            </w:r>
          </w:p>
        </w:tc>
        <w:tc>
          <w:tcPr>
            <w:tcW w:w="2654" w:type="dxa"/>
            <w:gridSpan w:val="2"/>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20</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22</w:t>
            </w:r>
          </w:p>
        </w:tc>
        <w:tc>
          <w:tcPr>
            <w:tcW w:w="1327"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3B1E09">
        <w:tc>
          <w:tcPr>
            <w:tcW w:w="1326" w:type="dxa"/>
            <w:shd w:val="clear" w:color="auto" w:fill="FBE5D6" w:themeFill="accent2" w:themeFillTint="32"/>
            <w:vAlign w:val="center"/>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得分</w:t>
            </w:r>
          </w:p>
        </w:tc>
        <w:tc>
          <w:tcPr>
            <w:tcW w:w="1327" w:type="dxa"/>
            <w:shd w:val="clear" w:color="auto" w:fill="FBE5D6" w:themeFill="accent2" w:themeFillTint="32"/>
            <w:vAlign w:val="center"/>
          </w:tcPr>
          <w:p w:rsidR="003B1E09" w:rsidRDefault="003B1E09">
            <w:pPr>
              <w:spacing w:line="360" w:lineRule="auto"/>
              <w:jc w:val="center"/>
              <w:rPr>
                <w:rFonts w:ascii="宋体" w:eastAsia="宋体" w:hAnsi="宋体" w:cs="宋体"/>
                <w:sz w:val="24"/>
              </w:rPr>
            </w:pPr>
          </w:p>
        </w:tc>
        <w:tc>
          <w:tcPr>
            <w:tcW w:w="2654" w:type="dxa"/>
            <w:gridSpan w:val="2"/>
            <w:shd w:val="clear" w:color="auto" w:fill="FBE5D6" w:themeFill="accent2" w:themeFillTint="32"/>
            <w:vAlign w:val="center"/>
          </w:tcPr>
          <w:p w:rsidR="003B1E09" w:rsidRDefault="003B1E09">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3B1E09" w:rsidRDefault="003B1E09">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3B1E09" w:rsidRDefault="003B1E09">
            <w:pPr>
              <w:spacing w:line="360" w:lineRule="auto"/>
              <w:jc w:val="center"/>
              <w:rPr>
                <w:rFonts w:ascii="宋体" w:eastAsia="宋体" w:hAnsi="宋体" w:cs="宋体"/>
                <w:sz w:val="24"/>
              </w:rPr>
            </w:pPr>
          </w:p>
        </w:tc>
        <w:tc>
          <w:tcPr>
            <w:tcW w:w="1327" w:type="dxa"/>
            <w:shd w:val="clear" w:color="auto" w:fill="FBE5D6" w:themeFill="accent2" w:themeFillTint="32"/>
            <w:vAlign w:val="center"/>
          </w:tcPr>
          <w:p w:rsidR="003B1E09" w:rsidRDefault="003B1E09">
            <w:pPr>
              <w:spacing w:line="360" w:lineRule="auto"/>
              <w:jc w:val="center"/>
              <w:rPr>
                <w:rFonts w:ascii="宋体" w:eastAsia="宋体" w:hAnsi="宋体" w:cs="宋体"/>
                <w:sz w:val="24"/>
              </w:rPr>
            </w:pPr>
          </w:p>
        </w:tc>
      </w:tr>
    </w:tbl>
    <w:p w:rsidR="003B1E09" w:rsidRDefault="00A50FA9">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下列关于力的说法正确的是（　　）</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力只能发生在相互接触的物体之间</w:t>
      </w:r>
      <w:r>
        <w:rPr>
          <w:rFonts w:ascii="宋体" w:eastAsia="宋体" w:hAnsi="宋体" w:cs="宋体" w:hint="eastAsia"/>
          <w:sz w:val="24"/>
        </w:rPr>
        <w:tab/>
      </w:r>
    </w:p>
    <w:p w:rsidR="003B1E09" w:rsidRDefault="00A50FA9">
      <w:pPr>
        <w:spacing w:line="360" w:lineRule="auto"/>
        <w:ind w:leftChars="114" w:left="479" w:hangingChars="100" w:hanging="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《墨子》：“以卵投石，尽天下之卵，不可毁也”。说明只有鸡蛋受到力的作用，而石头不受力</w:t>
      </w:r>
      <w:r>
        <w:rPr>
          <w:rFonts w:ascii="宋体" w:eastAsia="宋体" w:hAnsi="宋体" w:cs="宋体" w:hint="eastAsia"/>
          <w:sz w:val="24"/>
        </w:rPr>
        <w:tab/>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“风吹草低见牛羊”，风对草的力改变了草的运动状态</w:t>
      </w:r>
      <w:r>
        <w:rPr>
          <w:rFonts w:ascii="宋体" w:eastAsia="宋体" w:hAnsi="宋体" w:cs="宋体" w:hint="eastAsia"/>
          <w:sz w:val="24"/>
        </w:rPr>
        <w:tab/>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成语“孤掌难鸣“说明一个物体一定不会产生力的作用</w:t>
      </w:r>
    </w:p>
    <w:p w:rsidR="003B1E09" w:rsidRDefault="00A50FA9">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小强用弹簧拉力器锻炼身体，刚拉开时没感到太费力，可是两手拉开的距离越大，就感到越费力。这是因为（　　）</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弹簧受到拉力会发生弹性形变</w:t>
      </w:r>
      <w:r>
        <w:rPr>
          <w:rFonts w:ascii="宋体" w:eastAsia="宋体" w:hAnsi="宋体" w:cs="宋体" w:hint="eastAsia"/>
          <w:sz w:val="24"/>
        </w:rPr>
        <w:tab/>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在弹性限度内，弹簧的伸长量越大，弹簧受到的拉力越大</w:t>
      </w:r>
      <w:r>
        <w:rPr>
          <w:rFonts w:ascii="宋体" w:eastAsia="宋体" w:hAnsi="宋体" w:cs="宋体" w:hint="eastAsia"/>
          <w:sz w:val="24"/>
        </w:rPr>
        <w:tab/>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在弹性限度范围内，物体的形变越大，产生的弹力越大</w:t>
      </w:r>
      <w:r>
        <w:rPr>
          <w:rFonts w:ascii="宋体" w:eastAsia="宋体" w:hAnsi="宋体" w:cs="宋体" w:hint="eastAsia"/>
          <w:sz w:val="24"/>
        </w:rPr>
        <w:tab/>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以上说法都正确</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3</w:t>
      </w:r>
      <w:r>
        <w:rPr>
          <w:rFonts w:ascii="宋体" w:eastAsia="宋体" w:hAnsi="宋体" w:cs="宋体" w:hint="eastAsia"/>
          <w:sz w:val="24"/>
        </w:rPr>
        <w:t>.</w:t>
      </w:r>
      <w:r>
        <w:rPr>
          <w:rFonts w:ascii="宋体" w:eastAsia="宋体" w:hAnsi="宋体" w:cs="宋体" w:hint="eastAsia"/>
          <w:sz w:val="24"/>
        </w:rPr>
        <w:t>关于物体的质量和重力，下列说法中正</w:t>
      </w:r>
      <w:r>
        <w:rPr>
          <w:rFonts w:ascii="宋体" w:eastAsia="宋体" w:hAnsi="宋体" w:cs="宋体" w:hint="eastAsia"/>
          <w:sz w:val="24"/>
        </w:rPr>
        <w:t>确的是（　　）</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物体的质量大小与所处位置有关</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因为物体本身就有重力，所以重力没有施力物体</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物体的重心是物体所受重力的作用点，所以重心一定在物体上</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noProof/>
          <w:sz w:val="24"/>
        </w:rPr>
        <w:drawing>
          <wp:anchor distT="0" distB="0" distL="0" distR="0" simplePos="0" relativeHeight="251659264" behindDoc="0" locked="0" layoutInCell="1" allowOverlap="1">
            <wp:simplePos x="0" y="0"/>
            <wp:positionH relativeFrom="column">
              <wp:posOffset>4869180</wp:posOffset>
            </wp:positionH>
            <wp:positionV relativeFrom="paragraph">
              <wp:posOffset>292100</wp:posOffset>
            </wp:positionV>
            <wp:extent cx="1047750" cy="923925"/>
            <wp:effectExtent l="0" t="0" r="0" b="9525"/>
            <wp:wrapSquare wrapText="bothSides"/>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408316" name="图片24" descr="菁优网：http://www.jyeoo.com"/>
                    <pic:cNvPicPr>
                      <a:picLocks noChangeAspect="1"/>
                    </pic:cNvPicPr>
                  </pic:nvPicPr>
                  <pic:blipFill>
                    <a:blip r:embed="rId9" cstate="print"/>
                    <a:stretch>
                      <a:fillRect/>
                    </a:stretch>
                  </pic:blipFill>
                  <pic:spPr>
                    <a:xfrm>
                      <a:off x="0" y="0"/>
                      <a:ext cx="1047896" cy="924054"/>
                    </a:xfrm>
                    <a:prstGeom prst="rect">
                      <a:avLst/>
                    </a:prstGeom>
                  </pic:spPr>
                </pic:pic>
              </a:graphicData>
            </a:graphic>
          </wp:anchor>
        </w:drawing>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物体受到的重力跟它质量成正比</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如图，有关“鸡蛋碰石头﹣自不量力”说法正确的是（　　）</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石头对鸡蛋的作用力更小</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鸡蛋对石头的作用力更小</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它们相接触部位受到的力相等</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鸡蛋对石头的作用力没有使石头发生形变</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关于下列生产、生活中的力，说法不正确的是（　　）</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inline distT="0" distB="0" distL="114300" distR="114300">
            <wp:extent cx="4914900" cy="942975"/>
            <wp:effectExtent l="0" t="0" r="0" b="9525"/>
            <wp:docPr id="4" name="图片 4" descr="16146515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129301" name="图片 4" descr="1614651547(1)"/>
                    <pic:cNvPicPr>
                      <a:picLocks noChangeAspect="1"/>
                    </pic:cNvPicPr>
                  </pic:nvPicPr>
                  <pic:blipFill>
                    <a:blip r:embed="rId10"/>
                    <a:stretch>
                      <a:fillRect/>
                    </a:stretch>
                  </pic:blipFill>
                  <pic:spPr>
                    <a:xfrm>
                      <a:off x="0" y="0"/>
                      <a:ext cx="4914900" cy="942975"/>
                    </a:xfrm>
                    <a:prstGeom prst="rect">
                      <a:avLst/>
                    </a:prstGeom>
                  </pic:spPr>
                </pic:pic>
              </a:graphicData>
            </a:graphic>
          </wp:inline>
        </w:drawing>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图中人推车时没有推动，是因为推力小于摩擦力</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图中球与球拍的碰撞中，球被击打回去，说明力可以改变物体的运动状态</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图中手按气球，气球被压瘪，说明力可以改变物体的形状</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图中手拉弓时，弓也在拉手，说明力的作用是相互的</w:t>
      </w:r>
    </w:p>
    <w:p w:rsidR="003B1E09" w:rsidRDefault="00A50FA9">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60288" behindDoc="1" locked="0" layoutInCell="1" allowOverlap="1">
            <wp:simplePos x="0" y="0"/>
            <wp:positionH relativeFrom="column">
              <wp:posOffset>4431030</wp:posOffset>
            </wp:positionH>
            <wp:positionV relativeFrom="paragraph">
              <wp:posOffset>575310</wp:posOffset>
            </wp:positionV>
            <wp:extent cx="1739900" cy="1156335"/>
            <wp:effectExtent l="0" t="0" r="12700" b="5715"/>
            <wp:wrapNone/>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970638" name="图片24" descr="菁优网：http://www.jyeoo.com"/>
                    <pic:cNvPicPr>
                      <a:picLocks noChangeAspect="1"/>
                    </pic:cNvPicPr>
                  </pic:nvPicPr>
                  <pic:blipFill>
                    <a:blip r:embed="rId11" cstate="print"/>
                    <a:stretch>
                      <a:fillRect/>
                    </a:stretch>
                  </pic:blipFill>
                  <pic:spPr>
                    <a:xfrm>
                      <a:off x="0" y="0"/>
                      <a:ext cx="1739900" cy="1156335"/>
                    </a:xfrm>
                    <a:prstGeom prst="rect">
                      <a:avLst/>
                    </a:prstGeom>
                  </pic:spPr>
                </pic:pic>
              </a:graphicData>
            </a:graphic>
          </wp:anchor>
        </w:drawing>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“女排精神”永远值得我们学习。如图所示，中国女排以</w:t>
      </w:r>
      <w:r>
        <w:rPr>
          <w:rFonts w:ascii="宋体" w:eastAsia="宋体" w:hAnsi="宋体" w:cs="宋体" w:hint="eastAsia"/>
          <w:sz w:val="24"/>
        </w:rPr>
        <w:t>11</w:t>
      </w:r>
      <w:r>
        <w:rPr>
          <w:rFonts w:ascii="宋体" w:eastAsia="宋体" w:hAnsi="宋体" w:cs="宋体" w:hint="eastAsia"/>
          <w:sz w:val="24"/>
        </w:rPr>
        <w:t>战全胜的战绩获得第</w:t>
      </w:r>
      <w:r>
        <w:rPr>
          <w:rFonts w:ascii="宋体" w:eastAsia="宋体" w:hAnsi="宋体" w:cs="宋体" w:hint="eastAsia"/>
          <w:sz w:val="24"/>
        </w:rPr>
        <w:t>13</w:t>
      </w:r>
      <w:r>
        <w:rPr>
          <w:rFonts w:ascii="宋体" w:eastAsia="宋体" w:hAnsi="宋体" w:cs="宋体" w:hint="eastAsia"/>
          <w:sz w:val="24"/>
        </w:rPr>
        <w:t>届国际排联女排世界杯冠军，第十次在世界三大赛（奥运会、世锦赛、世界杯）登顶。下列对运动员发球情景的分析正确的是（　　）</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发球时，手对排球施加力，排球对手没有施加力</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B</w:t>
      </w:r>
      <w:r>
        <w:rPr>
          <w:rFonts w:ascii="宋体" w:eastAsia="宋体" w:hAnsi="宋体" w:cs="宋体" w:hint="eastAsia"/>
          <w:sz w:val="24"/>
        </w:rPr>
        <w:t>.</w:t>
      </w:r>
      <w:r>
        <w:rPr>
          <w:rFonts w:ascii="宋体" w:eastAsia="宋体" w:hAnsi="宋体" w:cs="宋体" w:hint="eastAsia"/>
          <w:sz w:val="24"/>
        </w:rPr>
        <w:t>发球时，手先对排球施加力，然后排球再对手施加力</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发球时，排球由静止变为运动，说明</w:t>
      </w:r>
      <w:r>
        <w:rPr>
          <w:rFonts w:ascii="宋体" w:eastAsia="宋体" w:hAnsi="宋体" w:cs="宋体" w:hint="eastAsia"/>
          <w:sz w:val="24"/>
        </w:rPr>
        <w:t>力能改变物体的运动状态</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发球时，排球飞出去说明手给排球的作用力大于排球给手的反作用力</w:t>
      </w:r>
    </w:p>
    <w:p w:rsidR="003B1E09" w:rsidRDefault="00A50FA9">
      <w:pPr>
        <w:spacing w:line="360" w:lineRule="auto"/>
        <w:ind w:left="240" w:hangingChars="100" w:hanging="240"/>
        <w:rPr>
          <w:rFonts w:ascii="宋体" w:eastAsia="宋体" w:hAnsi="宋体" w:cs="宋体"/>
          <w:sz w:val="24"/>
        </w:rPr>
      </w:pPr>
      <w:r>
        <w:rPr>
          <w:rFonts w:ascii="宋体" w:eastAsia="宋体" w:hAnsi="宋体" w:cs="宋体" w:hint="eastAsia"/>
          <w:noProof/>
          <w:sz w:val="24"/>
        </w:rPr>
        <w:drawing>
          <wp:anchor distT="0" distB="0" distL="0" distR="0" simplePos="0" relativeHeight="251661312" behindDoc="1" locked="0" layoutInCell="1" allowOverlap="1">
            <wp:simplePos x="0" y="0"/>
            <wp:positionH relativeFrom="column">
              <wp:posOffset>4516755</wp:posOffset>
            </wp:positionH>
            <wp:positionV relativeFrom="paragraph">
              <wp:posOffset>227330</wp:posOffset>
            </wp:positionV>
            <wp:extent cx="1447800" cy="1876425"/>
            <wp:effectExtent l="0" t="0" r="0" b="9525"/>
            <wp:wrapNone/>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390166" name="图片24" descr="菁优网：http://www.jyeoo.com"/>
                    <pic:cNvPicPr>
                      <a:picLocks noChangeAspect="1"/>
                    </pic:cNvPicPr>
                  </pic:nvPicPr>
                  <pic:blipFill>
                    <a:blip r:embed="rId12" cstate="print"/>
                    <a:stretch>
                      <a:fillRect/>
                    </a:stretch>
                  </pic:blipFill>
                  <pic:spPr>
                    <a:xfrm>
                      <a:off x="0" y="0"/>
                      <a:ext cx="1448002" cy="1876687"/>
                    </a:xfrm>
                    <a:prstGeom prst="rect">
                      <a:avLst/>
                    </a:prstGeom>
                  </pic:spPr>
                </pic:pic>
              </a:graphicData>
            </a:graphic>
          </wp:anchor>
        </w:drawing>
      </w: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如图所示，把两个质量为</w:t>
      </w:r>
      <w:r>
        <w:rPr>
          <w:rFonts w:ascii="宋体" w:eastAsia="宋体" w:hAnsi="宋体" w:cs="宋体" w:hint="eastAsia"/>
          <w:sz w:val="24"/>
        </w:rPr>
        <w:t>50g</w:t>
      </w:r>
      <w:r>
        <w:rPr>
          <w:rFonts w:ascii="宋体" w:eastAsia="宋体" w:hAnsi="宋体" w:cs="宋体" w:hint="eastAsia"/>
          <w:sz w:val="24"/>
        </w:rPr>
        <w:t>的钩码挂到弹簧测力计的挂钩上如图甲所示，如图乙所示的是弹簧测力计的示数。下列说法中错误的是（　　）</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两个钩码的总重力为</w:t>
      </w:r>
      <w:r>
        <w:rPr>
          <w:rFonts w:ascii="宋体" w:eastAsia="宋体" w:hAnsi="宋体" w:cs="宋体" w:hint="eastAsia"/>
          <w:sz w:val="24"/>
        </w:rPr>
        <w:t>1N</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称量前，需把弹簧测力计在竖直方向调零</w:t>
      </w:r>
      <w:r>
        <w:rPr>
          <w:rFonts w:ascii="宋体" w:eastAsia="宋体" w:hAnsi="宋体" w:cs="宋体" w:hint="eastAsia"/>
          <w:sz w:val="24"/>
        </w:rPr>
        <w:tab/>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弹簧测力计是根据“在弹性限度内，</w:t>
      </w:r>
    </w:p>
    <w:p w:rsidR="003B1E09" w:rsidRDefault="00A50FA9">
      <w:pPr>
        <w:spacing w:line="360" w:lineRule="auto"/>
        <w:ind w:firstLineChars="200" w:firstLine="480"/>
        <w:jc w:val="left"/>
        <w:rPr>
          <w:rFonts w:ascii="宋体" w:eastAsia="宋体" w:hAnsi="宋体" w:cs="宋体"/>
          <w:sz w:val="24"/>
        </w:rPr>
      </w:pPr>
      <w:r>
        <w:rPr>
          <w:rFonts w:ascii="宋体" w:eastAsia="宋体" w:hAnsi="宋体" w:cs="宋体" w:hint="eastAsia"/>
          <w:sz w:val="24"/>
        </w:rPr>
        <w:t>弹簧伸长的长度和拉力成正比”的原理制成的</w:t>
      </w:r>
    </w:p>
    <w:p w:rsidR="003B1E09" w:rsidRDefault="00A50FA9">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使弹簧测力计内弹簧伸长的力是钩码的重力</w:t>
      </w:r>
    </w:p>
    <w:p w:rsidR="003B1E09" w:rsidRDefault="00A50FA9">
      <w:pPr>
        <w:spacing w:line="360" w:lineRule="auto"/>
        <w:ind w:left="240" w:hangingChars="100" w:hanging="24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如图所示，弹簧测力计和细线的重力及摩擦力不计，物重</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，弹簧测力计</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的示数分别为（　　）</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686050" cy="65722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130072" name="图片24" descr="菁优网：http://www.jyeoo.com"/>
                    <pic:cNvPicPr>
                      <a:picLocks noChangeAspect="1"/>
                    </pic:cNvPicPr>
                  </pic:nvPicPr>
                  <pic:blipFill>
                    <a:blip r:embed="rId13" cstate="print"/>
                    <a:stretch>
                      <a:fillRect/>
                    </a:stretch>
                  </pic:blipFill>
                  <pic:spPr>
                    <a:xfrm>
                      <a:off x="0" y="0"/>
                      <a:ext cx="2686425" cy="657317"/>
                    </a:xfrm>
                    <a:prstGeom prst="rect">
                      <a:avLst/>
                    </a:prstGeom>
                  </pic:spPr>
                </pic:pic>
              </a:graphicData>
            </a:graphic>
          </wp:inline>
        </w:drawing>
      </w:r>
    </w:p>
    <w:p w:rsidR="003B1E09" w:rsidRDefault="00A50FA9">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4.0N</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2.0N</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如图所示为静止在斜面上的物块受到的重力的示意图，其中正确的是（　　）</w:t>
      </w:r>
    </w:p>
    <w:p w:rsidR="003B1E09" w:rsidRDefault="00A50FA9">
      <w:pPr>
        <w:tabs>
          <w:tab w:val="left" w:pos="4400"/>
        </w:tabs>
        <w:spacing w:line="360" w:lineRule="auto"/>
        <w:jc w:val="left"/>
        <w:rPr>
          <w:rFonts w:ascii="宋体" w:eastAsia="宋体" w:hAnsi="宋体" w:cs="宋体"/>
          <w:sz w:val="24"/>
        </w:rPr>
      </w:pPr>
      <w:r>
        <w:rPr>
          <w:rFonts w:ascii="宋体" w:eastAsia="宋体" w:hAnsi="宋体" w:cs="宋体" w:hint="eastAsia"/>
          <w:noProof/>
          <w:sz w:val="24"/>
        </w:rPr>
        <w:drawing>
          <wp:inline distT="0" distB="0" distL="114300" distR="114300">
            <wp:extent cx="5800725" cy="1114425"/>
            <wp:effectExtent l="0" t="0" r="9525" b="9525"/>
            <wp:docPr id="5" name="图片 5" descr="16146519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687505" name="图片 5" descr="1614651909(1)"/>
                    <pic:cNvPicPr>
                      <a:picLocks noChangeAspect="1"/>
                    </pic:cNvPicPr>
                  </pic:nvPicPr>
                  <pic:blipFill>
                    <a:blip r:embed="rId14"/>
                    <a:stretch>
                      <a:fillRect/>
                    </a:stretch>
                  </pic:blipFill>
                  <pic:spPr>
                    <a:xfrm>
                      <a:off x="0" y="0"/>
                      <a:ext cx="5800725" cy="1114425"/>
                    </a:xfrm>
                    <a:prstGeom prst="rect">
                      <a:avLst/>
                    </a:prstGeom>
                  </pic:spPr>
                </pic:pic>
              </a:graphicData>
            </a:graphic>
          </wp:inline>
        </w:drawing>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一根弹簧不受力时长</w:t>
      </w:r>
      <w:r>
        <w:rPr>
          <w:rFonts w:ascii="宋体" w:eastAsia="宋体" w:hAnsi="宋体" w:cs="宋体" w:hint="eastAsia"/>
          <w:sz w:val="24"/>
        </w:rPr>
        <w:t>4cm</w:t>
      </w:r>
      <w:r>
        <w:rPr>
          <w:rFonts w:ascii="宋体" w:eastAsia="宋体" w:hAnsi="宋体" w:cs="宋体" w:hint="eastAsia"/>
          <w:sz w:val="24"/>
        </w:rPr>
        <w:t>，若在弯钩处加上竖直向下的</w:t>
      </w:r>
      <w:r>
        <w:rPr>
          <w:rFonts w:ascii="宋体" w:eastAsia="宋体" w:hAnsi="宋体" w:cs="宋体" w:hint="eastAsia"/>
          <w:sz w:val="24"/>
        </w:rPr>
        <w:t>5N</w:t>
      </w:r>
      <w:r>
        <w:rPr>
          <w:rFonts w:ascii="宋体" w:eastAsia="宋体" w:hAnsi="宋体" w:cs="宋体" w:hint="eastAsia"/>
          <w:sz w:val="24"/>
        </w:rPr>
        <w:t>的拉力，弹簧伸长了</w:t>
      </w:r>
      <w:r>
        <w:rPr>
          <w:rFonts w:ascii="宋体" w:eastAsia="宋体" w:hAnsi="宋体" w:cs="宋体" w:hint="eastAsia"/>
          <w:sz w:val="24"/>
        </w:rPr>
        <w:t>5cm</w:t>
      </w:r>
      <w:r>
        <w:rPr>
          <w:rFonts w:ascii="宋体" w:eastAsia="宋体" w:hAnsi="宋体" w:cs="宋体" w:hint="eastAsia"/>
          <w:sz w:val="24"/>
        </w:rPr>
        <w:t>，若加上</w:t>
      </w:r>
      <w:r>
        <w:rPr>
          <w:rFonts w:ascii="宋体" w:eastAsia="宋体" w:hAnsi="宋体" w:cs="宋体" w:hint="eastAsia"/>
          <w:sz w:val="24"/>
        </w:rPr>
        <w:t>15N</w:t>
      </w:r>
      <w:r>
        <w:rPr>
          <w:rFonts w:ascii="宋体" w:eastAsia="宋体" w:hAnsi="宋体" w:cs="宋体" w:hint="eastAsia"/>
          <w:sz w:val="24"/>
        </w:rPr>
        <w:t>竖直向下的拉力时（弹性范围内），此时弹簧的长为（　　）</w:t>
      </w:r>
    </w:p>
    <w:p w:rsidR="003B1E09" w:rsidRDefault="00A50FA9">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5.5cm</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15cm</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19cm</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20.5cm</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甲、乙两人的质量之比是</w:t>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，甲的重力为</w:t>
      </w:r>
      <w:r>
        <w:rPr>
          <w:rFonts w:ascii="宋体" w:eastAsia="宋体" w:hAnsi="宋体" w:cs="宋体" w:hint="eastAsia"/>
          <w:sz w:val="24"/>
        </w:rPr>
        <w:t>600N</w:t>
      </w:r>
      <w:r>
        <w:rPr>
          <w:rFonts w:ascii="宋体" w:eastAsia="宋体" w:hAnsi="宋体" w:cs="宋体" w:hint="eastAsia"/>
          <w:sz w:val="24"/>
        </w:rPr>
        <w:t>，则乙的质量和重力分别是（　　）</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3B1E09" w:rsidRDefault="00A50FA9">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60kg</w:t>
      </w:r>
      <w:r>
        <w:rPr>
          <w:rFonts w:ascii="宋体" w:eastAsia="宋体" w:hAnsi="宋体" w:cs="宋体" w:hint="eastAsia"/>
          <w:sz w:val="24"/>
        </w:rPr>
        <w:t>、</w:t>
      </w:r>
      <w:r>
        <w:rPr>
          <w:rFonts w:ascii="宋体" w:eastAsia="宋体" w:hAnsi="宋体" w:cs="宋体" w:hint="eastAsia"/>
          <w:sz w:val="24"/>
        </w:rPr>
        <w:t>500N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50kg</w:t>
      </w:r>
      <w:r>
        <w:rPr>
          <w:rFonts w:ascii="宋体" w:eastAsia="宋体" w:hAnsi="宋体" w:cs="宋体" w:hint="eastAsia"/>
          <w:sz w:val="24"/>
        </w:rPr>
        <w:t>、</w:t>
      </w:r>
      <w:r>
        <w:rPr>
          <w:rFonts w:ascii="宋体" w:eastAsia="宋体" w:hAnsi="宋体" w:cs="宋体" w:hint="eastAsia"/>
          <w:sz w:val="24"/>
        </w:rPr>
        <w:t>600N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60kg</w:t>
      </w:r>
      <w:r>
        <w:rPr>
          <w:rFonts w:ascii="宋体" w:eastAsia="宋体" w:hAnsi="宋体" w:cs="宋体" w:hint="eastAsia"/>
          <w:sz w:val="24"/>
        </w:rPr>
        <w:t>、</w:t>
      </w:r>
      <w:r>
        <w:rPr>
          <w:rFonts w:ascii="宋体" w:eastAsia="宋体" w:hAnsi="宋体" w:cs="宋体" w:hint="eastAsia"/>
          <w:sz w:val="24"/>
        </w:rPr>
        <w:t>600N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50kg</w:t>
      </w:r>
      <w:r>
        <w:rPr>
          <w:rFonts w:ascii="宋体" w:eastAsia="宋体" w:hAnsi="宋体" w:cs="宋体" w:hint="eastAsia"/>
          <w:sz w:val="24"/>
        </w:rPr>
        <w:t>、</w:t>
      </w:r>
      <w:r>
        <w:rPr>
          <w:rFonts w:ascii="宋体" w:eastAsia="宋体" w:hAnsi="宋体" w:cs="宋体" w:hint="eastAsia"/>
          <w:sz w:val="24"/>
        </w:rPr>
        <w:t>500N</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2336" behindDoc="1" locked="0" layoutInCell="1" allowOverlap="1">
            <wp:simplePos x="0" y="0"/>
            <wp:positionH relativeFrom="column">
              <wp:posOffset>4135755</wp:posOffset>
            </wp:positionH>
            <wp:positionV relativeFrom="paragraph">
              <wp:posOffset>247650</wp:posOffset>
            </wp:positionV>
            <wp:extent cx="1952625" cy="1657350"/>
            <wp:effectExtent l="0" t="0" r="9525" b="0"/>
            <wp:wrapNone/>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735107" name="图片24" descr="菁优网：http://www.jyeoo.com"/>
                    <pic:cNvPicPr>
                      <a:picLocks noChangeAspect="1"/>
                    </pic:cNvPicPr>
                  </pic:nvPicPr>
                  <pic:blipFill>
                    <a:blip r:embed="rId15" cstate="print"/>
                    <a:stretch>
                      <a:fillRect/>
                    </a:stretch>
                  </pic:blipFill>
                  <pic:spPr>
                    <a:xfrm>
                      <a:off x="0" y="0"/>
                      <a:ext cx="1952898" cy="1657581"/>
                    </a:xfrm>
                    <a:prstGeom prst="rect">
                      <a:avLst/>
                    </a:prstGeom>
                  </pic:spPr>
                </pic:pic>
              </a:graphicData>
            </a:graphic>
          </wp:anchor>
        </w:drawing>
      </w: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爱米对太空中的星球比较感兴趣，她从网上查得：甲、乙两个星球表面上物体的重力（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　　）</w:t>
      </w:r>
    </w:p>
    <w:p w:rsidR="003B1E09" w:rsidRDefault="00A50FA9">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相同质量的物体在甲星球表面上的重力大</w:t>
      </w:r>
    </w:p>
    <w:p w:rsidR="003B1E09" w:rsidRDefault="00A50FA9">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相同质量的物体在乙星球表面上的重力大</w:t>
      </w:r>
    </w:p>
    <w:p w:rsidR="003B1E09" w:rsidRDefault="00A50FA9">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甲星球表面上重力与质量关系式为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15m</w:t>
      </w:r>
    </w:p>
    <w:p w:rsidR="003B1E09" w:rsidRDefault="00A50FA9">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乙星球表面上重力与质量关系式为</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5m</w:t>
      </w:r>
    </w:p>
    <w:p w:rsidR="003B1E09" w:rsidRDefault="00A50FA9">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分，每图</w:t>
      </w:r>
      <w:r>
        <w:rPr>
          <w:rFonts w:ascii="宋体" w:eastAsia="宋体" w:hAnsi="宋体" w:cs="宋体" w:hint="eastAsia"/>
          <w:b/>
          <w:sz w:val="24"/>
        </w:rPr>
        <w:t>2</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唐代杜甫诗中有“八月秋高风怒号，卷我屋上三重茅”，诗中吹起茅草的施力物体是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；这个现象中力的作用效果是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抛出去的石块最终会落回地面，这是因为石块受到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的作用；熟了的苹果从树枝上脱落后沿直线竖直下落，这表明这个力的方向是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甲、乙两同学各用</w:t>
      </w:r>
      <w:r>
        <w:rPr>
          <w:rFonts w:ascii="宋体" w:eastAsia="宋体" w:hAnsi="宋体" w:cs="宋体" w:hint="eastAsia"/>
          <w:sz w:val="24"/>
        </w:rPr>
        <w:t>2N</w:t>
      </w:r>
      <w:r>
        <w:rPr>
          <w:rFonts w:ascii="宋体" w:eastAsia="宋体" w:hAnsi="宋体" w:cs="宋体" w:hint="eastAsia"/>
          <w:sz w:val="24"/>
        </w:rPr>
        <w:t>的力同时沿相反方向拉一静止于水平桌面上的弹簧测力计的两端，则弹簧测力计的示数是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；该弹簧测力计受到</w:t>
      </w:r>
      <w:r>
        <w:rPr>
          <w:rFonts w:ascii="宋体" w:eastAsia="宋体" w:hAnsi="宋体" w:cs="宋体" w:hint="eastAsia"/>
          <w:sz w:val="24"/>
        </w:rPr>
        <w:t>2</w:t>
      </w:r>
      <w:r>
        <w:rPr>
          <w:rFonts w:ascii="宋体" w:eastAsia="宋体" w:hAnsi="宋体" w:cs="宋体" w:hint="eastAsia"/>
          <w:sz w:val="24"/>
        </w:rPr>
        <w:t>牛的拉力作用后，弹簧长度由</w:t>
      </w:r>
      <w:r>
        <w:rPr>
          <w:rFonts w:ascii="宋体" w:eastAsia="宋体" w:hAnsi="宋体" w:cs="宋体" w:hint="eastAsia"/>
          <w:sz w:val="24"/>
        </w:rPr>
        <w:t>3</w:t>
      </w:r>
      <w:r>
        <w:rPr>
          <w:rFonts w:ascii="宋体" w:eastAsia="宋体" w:hAnsi="宋体" w:cs="宋体" w:hint="eastAsia"/>
          <w:sz w:val="24"/>
        </w:rPr>
        <w:t>厘米变为</w:t>
      </w:r>
      <w:r>
        <w:rPr>
          <w:rFonts w:ascii="宋体" w:eastAsia="宋体" w:hAnsi="宋体" w:cs="宋体" w:hint="eastAsia"/>
          <w:sz w:val="24"/>
        </w:rPr>
        <w:t>5</w:t>
      </w:r>
      <w:r>
        <w:rPr>
          <w:rFonts w:ascii="宋体" w:eastAsia="宋体" w:hAnsi="宋体" w:cs="宋体" w:hint="eastAsia"/>
          <w:sz w:val="24"/>
        </w:rPr>
        <w:t>厘米；如果弹簧测力计受到</w:t>
      </w:r>
      <w:r>
        <w:rPr>
          <w:rFonts w:ascii="宋体" w:eastAsia="宋体" w:hAnsi="宋体" w:cs="宋体" w:hint="eastAsia"/>
          <w:sz w:val="24"/>
        </w:rPr>
        <w:t>3</w:t>
      </w:r>
      <w:r>
        <w:rPr>
          <w:rFonts w:ascii="宋体" w:eastAsia="宋体" w:hAnsi="宋体" w:cs="宋体" w:hint="eastAsia"/>
          <w:sz w:val="24"/>
        </w:rPr>
        <w:t>牛拉力的作用，弹簧长度变为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厘米。</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中国探月工程已经取得巨大进展，已知物体在月球表面受到的引力约等于在地球表面受到的引力的六分之一。一名质量为</w:t>
      </w:r>
      <w:r>
        <w:rPr>
          <w:rFonts w:ascii="宋体" w:eastAsia="宋体" w:hAnsi="宋体" w:cs="宋体" w:hint="eastAsia"/>
          <w:sz w:val="24"/>
        </w:rPr>
        <w:t>70kg</w:t>
      </w:r>
      <w:r>
        <w:rPr>
          <w:rFonts w:ascii="宋体" w:eastAsia="宋体" w:hAnsi="宋体" w:cs="宋体" w:hint="eastAsia"/>
          <w:sz w:val="24"/>
        </w:rPr>
        <w:t>的宇航员在地球上最多能举起</w:t>
      </w:r>
      <w:r>
        <w:rPr>
          <w:rFonts w:ascii="宋体" w:eastAsia="宋体" w:hAnsi="宋体" w:cs="宋体" w:hint="eastAsia"/>
          <w:sz w:val="24"/>
        </w:rPr>
        <w:t>1000N</w:t>
      </w:r>
      <w:r>
        <w:rPr>
          <w:rFonts w:ascii="宋体" w:eastAsia="宋体" w:hAnsi="宋体" w:cs="宋体" w:hint="eastAsia"/>
          <w:sz w:val="24"/>
        </w:rPr>
        <w:t>的重物，登上月球后，该宇航员的质量为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kg</w:t>
      </w:r>
      <w:r>
        <w:rPr>
          <w:rFonts w:ascii="宋体" w:eastAsia="宋体" w:hAnsi="宋体" w:cs="宋体" w:hint="eastAsia"/>
          <w:sz w:val="24"/>
        </w:rPr>
        <w:t>，在月球表面他最多能举起在地球上重</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的重物。</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如图甲所示，静止在水平面上的长方体木块，在水平推力</w:t>
      </w:r>
      <w:r>
        <w:rPr>
          <w:rFonts w:ascii="宋体" w:eastAsia="宋体" w:hAnsi="宋体" w:cs="宋体" w:hint="eastAsia"/>
          <w:sz w:val="24"/>
        </w:rPr>
        <w:t>F</w:t>
      </w:r>
      <w:r>
        <w:rPr>
          <w:rFonts w:ascii="宋体" w:eastAsia="宋体" w:hAnsi="宋体" w:cs="宋体" w:hint="eastAsia"/>
          <w:sz w:val="24"/>
        </w:rPr>
        <w:t>作用下向前移动，改变推力</w:t>
      </w:r>
      <w:r>
        <w:rPr>
          <w:rFonts w:ascii="宋体" w:eastAsia="宋体" w:hAnsi="宋体" w:cs="宋体" w:hint="eastAsia"/>
          <w:sz w:val="24"/>
        </w:rPr>
        <w:t>F</w:t>
      </w:r>
      <w:r>
        <w:rPr>
          <w:rFonts w:ascii="宋体" w:eastAsia="宋体" w:hAnsi="宋体" w:cs="宋体" w:hint="eastAsia"/>
          <w:sz w:val="24"/>
        </w:rPr>
        <w:t>作用的位置，如图乙所示，木块却向前倾倒，说明力</w:t>
      </w:r>
      <w:r>
        <w:rPr>
          <w:rFonts w:ascii="宋体" w:eastAsia="宋体" w:hAnsi="宋体" w:cs="宋体" w:hint="eastAsia"/>
          <w:sz w:val="24"/>
        </w:rPr>
        <w:t>的作用效果与力的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有关；走路时使人前进的力的施力物体是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809750" cy="981075"/>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73793" name="图片24" descr="菁优网：http://www.jyeoo.com"/>
                    <pic:cNvPicPr>
                      <a:picLocks noChangeAspect="1"/>
                    </pic:cNvPicPr>
                  </pic:nvPicPr>
                  <pic:blipFill>
                    <a:blip r:embed="rId16" cstate="print"/>
                    <a:stretch>
                      <a:fillRect/>
                    </a:stretch>
                  </pic:blipFill>
                  <pic:spPr>
                    <a:xfrm>
                      <a:off x="0" y="0"/>
                      <a:ext cx="1810003" cy="981212"/>
                    </a:xfrm>
                    <a:prstGeom prst="rect">
                      <a:avLst/>
                    </a:prstGeom>
                  </pic:spPr>
                </pic:pic>
              </a:graphicData>
            </a:graphic>
          </wp:inline>
        </w:drawing>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如图所示，使用弹簧测力计前要进行</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，所测物体的重力是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63360" behindDoc="1" locked="0" layoutInCell="1" allowOverlap="1">
            <wp:simplePos x="0" y="0"/>
            <wp:positionH relativeFrom="column">
              <wp:posOffset>5021580</wp:posOffset>
            </wp:positionH>
            <wp:positionV relativeFrom="paragraph">
              <wp:posOffset>206375</wp:posOffset>
            </wp:positionV>
            <wp:extent cx="561975" cy="1952625"/>
            <wp:effectExtent l="0" t="0" r="0" b="0"/>
            <wp:wrapTight wrapText="bothSides">
              <wp:wrapPolygon edited="0">
                <wp:start x="0" y="0"/>
                <wp:lineTo x="0" y="21495"/>
                <wp:lineTo x="21234" y="21495"/>
                <wp:lineTo x="21234" y="0"/>
                <wp:lineTo x="0" y="0"/>
              </wp:wrapPolygon>
            </wp:wrapTight>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217539" name="图片24" descr="菁优网：http://www.jyeoo.com"/>
                    <pic:cNvPicPr>
                      <a:picLocks noChangeAspect="1"/>
                    </pic:cNvPicPr>
                  </pic:nvPicPr>
                  <pic:blipFill>
                    <a:blip r:embed="rId17" cstate="print"/>
                    <a:stretch>
                      <a:fillRect/>
                    </a:stretch>
                  </pic:blipFill>
                  <pic:spPr>
                    <a:xfrm>
                      <a:off x="0" y="0"/>
                      <a:ext cx="562053" cy="1952898"/>
                    </a:xfrm>
                    <a:prstGeom prst="rect">
                      <a:avLst/>
                    </a:prstGeom>
                  </pic:spPr>
                </pic:pic>
              </a:graphicData>
            </a:graphic>
          </wp:anchor>
        </w:drawing>
      </w:r>
      <w:r>
        <w:rPr>
          <w:rFonts w:ascii="宋体" w:eastAsia="宋体" w:hAnsi="宋体" w:cs="宋体" w:hint="eastAsia"/>
          <w:noProof/>
          <w:sz w:val="24"/>
        </w:rPr>
        <w:drawing>
          <wp:inline distT="0" distB="0" distL="0" distR="0">
            <wp:extent cx="542925" cy="2343150"/>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5553" name="图片24" descr="菁优网：http://www.jyeoo.com"/>
                    <pic:cNvPicPr>
                      <a:picLocks noChangeAspect="1"/>
                    </pic:cNvPicPr>
                  </pic:nvPicPr>
                  <pic:blipFill>
                    <a:blip r:embed="rId18" cstate="print"/>
                    <a:stretch>
                      <a:fillRect/>
                    </a:stretch>
                  </pic:blipFill>
                  <pic:spPr>
                    <a:xfrm>
                      <a:off x="0" y="0"/>
                      <a:ext cx="543001" cy="2343477"/>
                    </a:xfrm>
                    <a:prstGeom prst="rect">
                      <a:avLst/>
                    </a:prstGeom>
                  </pic:spPr>
                </pic:pic>
              </a:graphicData>
            </a:graphic>
          </wp:inline>
        </w:drawing>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如图所示，弹簧测力计和物体</w:t>
      </w:r>
      <w:r>
        <w:rPr>
          <w:rFonts w:ascii="宋体" w:eastAsia="宋体" w:hAnsi="宋体" w:cs="宋体" w:hint="eastAsia"/>
          <w:sz w:val="24"/>
        </w:rPr>
        <w:t>A</w:t>
      </w:r>
      <w:r>
        <w:rPr>
          <w:rFonts w:ascii="宋体" w:eastAsia="宋体" w:hAnsi="宋体" w:cs="宋体" w:hint="eastAsia"/>
          <w:sz w:val="24"/>
        </w:rPr>
        <w:t>保持静止状态，则物体</w:t>
      </w:r>
      <w:r>
        <w:rPr>
          <w:rFonts w:ascii="宋体" w:eastAsia="宋体" w:hAnsi="宋体" w:cs="宋体" w:hint="eastAsia"/>
          <w:sz w:val="24"/>
        </w:rPr>
        <w:t>A</w:t>
      </w:r>
      <w:r>
        <w:rPr>
          <w:rFonts w:ascii="宋体" w:eastAsia="宋体" w:hAnsi="宋体" w:cs="宋体" w:hint="eastAsia"/>
          <w:sz w:val="24"/>
        </w:rPr>
        <w:t>的质量为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；使弹簧测力计内部弹簧发生形变的力是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（选填序号：①物体</w:t>
      </w:r>
      <w:r>
        <w:rPr>
          <w:rFonts w:ascii="宋体" w:eastAsia="宋体" w:hAnsi="宋体" w:cs="宋体" w:hint="eastAsia"/>
          <w:sz w:val="24"/>
        </w:rPr>
        <w:t>A</w:t>
      </w:r>
      <w:r>
        <w:rPr>
          <w:rFonts w:ascii="宋体" w:eastAsia="宋体" w:hAnsi="宋体" w:cs="宋体" w:hint="eastAsia"/>
          <w:sz w:val="24"/>
        </w:rPr>
        <w:t>的重力；②弹簧对物体</w:t>
      </w:r>
      <w:r>
        <w:rPr>
          <w:rFonts w:ascii="宋体" w:eastAsia="宋体" w:hAnsi="宋体" w:cs="宋体" w:hint="eastAsia"/>
          <w:sz w:val="24"/>
        </w:rPr>
        <w:t>A</w:t>
      </w:r>
      <w:r>
        <w:rPr>
          <w:rFonts w:ascii="宋体" w:eastAsia="宋体" w:hAnsi="宋体" w:cs="宋体" w:hint="eastAsia"/>
          <w:sz w:val="24"/>
        </w:rPr>
        <w:t>的拉力；③物体</w:t>
      </w:r>
      <w:r>
        <w:rPr>
          <w:rFonts w:ascii="宋体" w:eastAsia="宋体" w:hAnsi="宋体" w:cs="宋体" w:hint="eastAsia"/>
          <w:sz w:val="24"/>
        </w:rPr>
        <w:t>A</w:t>
      </w:r>
      <w:r>
        <w:rPr>
          <w:rFonts w:ascii="宋体" w:eastAsia="宋体" w:hAnsi="宋体" w:cs="宋体" w:hint="eastAsia"/>
          <w:sz w:val="24"/>
        </w:rPr>
        <w:t>对弹簧的拉力）（</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有一根弹簧，所受拉力</w:t>
      </w:r>
      <w:r>
        <w:rPr>
          <w:rFonts w:ascii="宋体" w:eastAsia="宋体" w:hAnsi="宋体" w:cs="宋体" w:hint="eastAsia"/>
          <w:sz w:val="24"/>
        </w:rPr>
        <w:t>F</w:t>
      </w:r>
      <w:r>
        <w:rPr>
          <w:rFonts w:ascii="宋体" w:eastAsia="宋体" w:hAnsi="宋体" w:cs="宋体" w:hint="eastAsia"/>
          <w:sz w:val="24"/>
        </w:rPr>
        <w:t>与弹簧的伸长量△</w:t>
      </w:r>
      <w:r>
        <w:rPr>
          <w:rFonts w:ascii="宋体" w:eastAsia="宋体" w:hAnsi="宋体" w:cs="宋体" w:hint="eastAsia"/>
          <w:sz w:val="24"/>
        </w:rPr>
        <w:t>L</w:t>
      </w:r>
      <w:r>
        <w:rPr>
          <w:rFonts w:ascii="宋体" w:eastAsia="宋体" w:hAnsi="宋体" w:cs="宋体" w:hint="eastAsia"/>
          <w:sz w:val="24"/>
        </w:rPr>
        <w:t>关系的图象如图所示。可知弹簧的伸长量与受到的拉力成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比。当不受拉力时，弹簧的长度是</w:t>
      </w:r>
      <w:r>
        <w:rPr>
          <w:rFonts w:ascii="宋体" w:eastAsia="宋体" w:hAnsi="宋体" w:cs="宋体" w:hint="eastAsia"/>
          <w:sz w:val="24"/>
        </w:rPr>
        <w:t>3cm</w:t>
      </w:r>
      <w:r>
        <w:rPr>
          <w:rFonts w:ascii="宋体" w:eastAsia="宋体" w:hAnsi="宋体" w:cs="宋体" w:hint="eastAsia"/>
          <w:sz w:val="24"/>
        </w:rPr>
        <w:t>。若把一个物体挂在弹簧下静止时，弹簧的长度变为</w:t>
      </w:r>
      <w:r>
        <w:rPr>
          <w:rFonts w:ascii="宋体" w:eastAsia="宋体" w:hAnsi="宋体" w:cs="宋体" w:hint="eastAsia"/>
          <w:sz w:val="24"/>
        </w:rPr>
        <w:t>5cm</w:t>
      </w:r>
      <w:r>
        <w:rPr>
          <w:rFonts w:ascii="宋体" w:eastAsia="宋体" w:hAnsi="宋体" w:cs="宋体" w:hint="eastAsia"/>
          <w:sz w:val="24"/>
        </w:rPr>
        <w:t>，此时弹簧受到的拉力为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64384" behindDoc="1" locked="0" layoutInCell="1" allowOverlap="1">
            <wp:simplePos x="0" y="0"/>
            <wp:positionH relativeFrom="column">
              <wp:posOffset>3697605</wp:posOffset>
            </wp:positionH>
            <wp:positionV relativeFrom="paragraph">
              <wp:posOffset>1735455</wp:posOffset>
            </wp:positionV>
            <wp:extent cx="2200275" cy="1219200"/>
            <wp:effectExtent l="0" t="0" r="0" b="0"/>
            <wp:wrapNone/>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82939" name="图片24" descr="菁优网：http://www.jyeoo.com"/>
                    <pic:cNvPicPr>
                      <a:picLocks noChangeAspect="1"/>
                    </pic:cNvPicPr>
                  </pic:nvPicPr>
                  <pic:blipFill>
                    <a:blip r:embed="rId19" cstate="print"/>
                    <a:stretch>
                      <a:fillRect/>
                    </a:stretch>
                  </pic:blipFill>
                  <pic:spPr>
                    <a:xfrm>
                      <a:off x="0" y="0"/>
                      <a:ext cx="2200582" cy="1219370"/>
                    </a:xfrm>
                    <a:prstGeom prst="rect">
                      <a:avLst/>
                    </a:prstGeom>
                  </pic:spPr>
                </pic:pic>
              </a:graphicData>
            </a:graphic>
          </wp:anchor>
        </w:drawing>
      </w:r>
      <w:r>
        <w:rPr>
          <w:rFonts w:ascii="宋体" w:eastAsia="宋体" w:hAnsi="宋体" w:cs="宋体" w:hint="eastAsia"/>
          <w:noProof/>
          <w:sz w:val="24"/>
        </w:rPr>
        <w:drawing>
          <wp:inline distT="0" distB="0" distL="0" distR="0">
            <wp:extent cx="1933575" cy="16192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267494" name="图片24" descr="菁优网：http://www.jyeoo.com"/>
                    <pic:cNvPicPr>
                      <a:picLocks noChangeAspect="1"/>
                    </pic:cNvPicPr>
                  </pic:nvPicPr>
                  <pic:blipFill>
                    <a:blip r:embed="rId20" cstate="print"/>
                    <a:stretch>
                      <a:fillRect/>
                    </a:stretch>
                  </pic:blipFill>
                  <pic:spPr>
                    <a:xfrm>
                      <a:off x="0" y="0"/>
                      <a:ext cx="1933845" cy="1619476"/>
                    </a:xfrm>
                    <a:prstGeom prst="rect">
                      <a:avLst/>
                    </a:prstGeom>
                  </pic:spPr>
                </pic:pic>
              </a:graphicData>
            </a:graphic>
          </wp:inline>
        </w:drawing>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请在图中画出静止在斜面上的物体</w:t>
      </w:r>
      <w:r>
        <w:rPr>
          <w:rFonts w:ascii="宋体" w:eastAsia="宋体" w:hAnsi="宋体" w:cs="宋体" w:hint="eastAsia"/>
          <w:sz w:val="24"/>
        </w:rPr>
        <w:t>A</w:t>
      </w:r>
      <w:r>
        <w:rPr>
          <w:rFonts w:ascii="宋体" w:eastAsia="宋体" w:hAnsi="宋体" w:cs="宋体" w:hint="eastAsia"/>
          <w:sz w:val="24"/>
        </w:rPr>
        <w:t>所受到的重力和支持力的示意图。</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333500" cy="733425"/>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829575" name="图片24" descr="菁优网：http://www.jyeoo.com"/>
                    <pic:cNvPicPr>
                      <a:picLocks noChangeAspect="1"/>
                    </pic:cNvPicPr>
                  </pic:nvPicPr>
                  <pic:blipFill>
                    <a:blip r:embed="rId21" cstate="print"/>
                    <a:stretch>
                      <a:fillRect/>
                    </a:stretch>
                  </pic:blipFill>
                  <pic:spPr>
                    <a:xfrm>
                      <a:off x="0" y="0"/>
                      <a:ext cx="1333686" cy="733527"/>
                    </a:xfrm>
                    <a:prstGeom prst="rect">
                      <a:avLst/>
                    </a:prstGeom>
                  </pic:spPr>
                </pic:pic>
              </a:graphicData>
            </a:graphic>
          </wp:inline>
        </w:drawing>
      </w:r>
    </w:p>
    <w:p w:rsidR="003B1E09" w:rsidRDefault="00A50FA9">
      <w:pPr>
        <w:spacing w:line="360" w:lineRule="auto"/>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在图中画出小车受到的重力</w:t>
      </w:r>
      <w:r>
        <w:rPr>
          <w:rFonts w:ascii="宋体" w:eastAsia="宋体" w:hAnsi="宋体" w:cs="宋体" w:hint="eastAsia"/>
          <w:sz w:val="24"/>
        </w:rPr>
        <w:t>G</w:t>
      </w:r>
      <w:r>
        <w:rPr>
          <w:rFonts w:ascii="宋体" w:eastAsia="宋体" w:hAnsi="宋体" w:cs="宋体" w:hint="eastAsia"/>
          <w:sz w:val="24"/>
        </w:rPr>
        <w:t>和绳拉力</w:t>
      </w:r>
      <w:r>
        <w:rPr>
          <w:rFonts w:ascii="宋体" w:eastAsia="宋体" w:hAnsi="宋体" w:cs="宋体" w:hint="eastAsia"/>
          <w:sz w:val="24"/>
        </w:rPr>
        <w:t>F</w:t>
      </w:r>
      <w:r>
        <w:rPr>
          <w:rFonts w:ascii="宋体" w:eastAsia="宋体" w:hAnsi="宋体" w:cs="宋体" w:hint="eastAsia"/>
          <w:sz w:val="24"/>
        </w:rPr>
        <w:t>的示意图。</w:t>
      </w:r>
    </w:p>
    <w:p w:rsidR="003B1E09" w:rsidRDefault="00A50FA9">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某兴趣小组在探究“影响物体重力大小的因素”和“判断重力方向”的实验中，进行了如下的实验探究。</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）在探究物体所受重力大小与物体质量关系时，实验记录如表：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055"/>
        <w:gridCol w:w="2055"/>
        <w:gridCol w:w="2055"/>
        <w:gridCol w:w="2055"/>
      </w:tblGrid>
      <w:tr w:rsidR="003B1E09">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被测物体</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物体质量</w:t>
            </w:r>
            <w:r>
              <w:rPr>
                <w:rFonts w:ascii="宋体" w:eastAsia="宋体" w:hAnsi="宋体" w:cs="宋体" w:hint="eastAsia"/>
                <w:sz w:val="24"/>
              </w:rPr>
              <w:t>m</w:t>
            </w:r>
            <w:r>
              <w:rPr>
                <w:rFonts w:ascii="宋体" w:eastAsia="宋体" w:hAnsi="宋体" w:cs="宋体" w:hint="eastAsia"/>
                <w:sz w:val="24"/>
              </w:rPr>
              <w:t>（</w:t>
            </w:r>
            <w:r>
              <w:rPr>
                <w:rFonts w:ascii="宋体" w:eastAsia="宋体" w:hAnsi="宋体" w:cs="宋体" w:hint="eastAsia"/>
                <w:sz w:val="24"/>
              </w:rPr>
              <w:t>kg</w:t>
            </w:r>
            <w:r>
              <w:rPr>
                <w:rFonts w:ascii="宋体" w:eastAsia="宋体" w:hAnsi="宋体" w:cs="宋体" w:hint="eastAsia"/>
                <w:sz w:val="24"/>
              </w:rPr>
              <w:t>）</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N</w:t>
            </w:r>
            <w:r>
              <w:rPr>
                <w:rFonts w:ascii="宋体" w:eastAsia="宋体" w:hAnsi="宋体" w:cs="宋体" w:hint="eastAsia"/>
                <w:sz w:val="24"/>
              </w:rPr>
              <w:t>）</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G</w:t>
            </w:r>
            <w:r>
              <w:rPr>
                <w:rFonts w:ascii="宋体" w:eastAsia="宋体" w:hAnsi="宋体" w:cs="宋体" w:hint="eastAsia"/>
                <w:sz w:val="24"/>
              </w:rPr>
              <w:t>与</w:t>
            </w:r>
            <w:r>
              <w:rPr>
                <w:rFonts w:ascii="宋体" w:eastAsia="宋体" w:hAnsi="宋体" w:cs="宋体" w:hint="eastAsia"/>
                <w:sz w:val="24"/>
              </w:rPr>
              <w:t>m</w:t>
            </w:r>
            <w:r>
              <w:rPr>
                <w:rFonts w:ascii="宋体" w:eastAsia="宋体" w:hAnsi="宋体" w:cs="宋体" w:hint="eastAsia"/>
                <w:sz w:val="24"/>
              </w:rPr>
              <w:t>的比值（</w:t>
            </w:r>
            <w:r>
              <w:rPr>
                <w:rFonts w:ascii="宋体" w:eastAsia="宋体" w:hAnsi="宋体" w:cs="宋体" w:hint="eastAsia"/>
                <w:sz w:val="24"/>
              </w:rPr>
              <w:t>N/kg</w:t>
            </w:r>
            <w:r>
              <w:rPr>
                <w:rFonts w:ascii="宋体" w:eastAsia="宋体" w:hAnsi="宋体" w:cs="宋体" w:hint="eastAsia"/>
                <w:sz w:val="24"/>
              </w:rPr>
              <w:t>）</w:t>
            </w:r>
          </w:p>
        </w:tc>
      </w:tr>
      <w:tr w:rsidR="003B1E09">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物体</w:t>
            </w:r>
            <w:r>
              <w:rPr>
                <w:rFonts w:ascii="宋体" w:eastAsia="宋体" w:hAnsi="宋体" w:cs="宋体" w:hint="eastAsia"/>
                <w:sz w:val="24"/>
              </w:rPr>
              <w:t>1</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0.1</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0.98</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w:t>
            </w:r>
          </w:p>
        </w:tc>
      </w:tr>
      <w:tr w:rsidR="003B1E09">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物体</w:t>
            </w:r>
            <w:r>
              <w:rPr>
                <w:rFonts w:ascii="宋体" w:eastAsia="宋体" w:hAnsi="宋体" w:cs="宋体" w:hint="eastAsia"/>
                <w:sz w:val="24"/>
              </w:rPr>
              <w:t>2</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0.2</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1.96</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w:t>
            </w:r>
          </w:p>
        </w:tc>
      </w:tr>
      <w:tr w:rsidR="003B1E09">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物体</w:t>
            </w:r>
            <w:r>
              <w:rPr>
                <w:rFonts w:ascii="宋体" w:eastAsia="宋体" w:hAnsi="宋体" w:cs="宋体" w:hint="eastAsia"/>
                <w:sz w:val="24"/>
              </w:rPr>
              <w:t>3</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0.3</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2.94</w:t>
            </w:r>
          </w:p>
        </w:tc>
        <w:tc>
          <w:tcPr>
            <w:tcW w:w="205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w:t>
            </w:r>
          </w:p>
        </w:tc>
      </w:tr>
    </w:tbl>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①在探究过程中，需要的测量工具有</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②分析表中实验数据，得出的结论是：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358" w:left="992" w:hangingChars="100" w:hanging="240"/>
        <w:rPr>
          <w:rFonts w:ascii="宋体" w:eastAsia="宋体" w:hAnsi="宋体" w:cs="宋体"/>
          <w:sz w:val="24"/>
        </w:rPr>
      </w:pPr>
      <w:r>
        <w:rPr>
          <w:rFonts w:ascii="宋体" w:eastAsia="宋体" w:hAnsi="宋体" w:cs="宋体" w:hint="eastAsia"/>
          <w:sz w:val="24"/>
        </w:rPr>
        <w:t>③根据上表中测量的实验数据分析图甲，其中能正确描述物体所受的重力</w:t>
      </w:r>
      <w:r>
        <w:rPr>
          <w:rFonts w:ascii="宋体" w:eastAsia="宋体" w:hAnsi="宋体" w:cs="宋体" w:hint="eastAsia"/>
          <w:sz w:val="24"/>
        </w:rPr>
        <w:t>G</w:t>
      </w:r>
      <w:r>
        <w:rPr>
          <w:rFonts w:ascii="宋体" w:eastAsia="宋体" w:hAnsi="宋体" w:cs="宋体" w:hint="eastAsia"/>
          <w:sz w:val="24"/>
        </w:rPr>
        <w:t>与质量</w:t>
      </w:r>
      <w:r>
        <w:rPr>
          <w:rFonts w:ascii="宋体" w:eastAsia="宋体" w:hAnsi="宋体" w:cs="宋体" w:hint="eastAsia"/>
          <w:sz w:val="24"/>
        </w:rPr>
        <w:t>m</w:t>
      </w:r>
      <w:r>
        <w:rPr>
          <w:rFonts w:ascii="宋体" w:eastAsia="宋体" w:hAnsi="宋体" w:cs="宋体" w:hint="eastAsia"/>
          <w:sz w:val="24"/>
        </w:rPr>
        <w:t>关系的图像是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153660" cy="1352550"/>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650350" name="图片24" descr="菁优网：http://www.jyeoo.com"/>
                    <pic:cNvPicPr>
                      <a:picLocks noChangeAspect="1"/>
                    </pic:cNvPicPr>
                  </pic:nvPicPr>
                  <pic:blipFill>
                    <a:blip r:embed="rId22" cstate="print"/>
                    <a:stretch>
                      <a:fillRect/>
                    </a:stretch>
                  </pic:blipFill>
                  <pic:spPr>
                    <a:xfrm>
                      <a:off x="0" y="0"/>
                      <a:ext cx="5153744" cy="1352739"/>
                    </a:xfrm>
                    <a:prstGeom prst="rect">
                      <a:avLst/>
                    </a:prstGeom>
                  </pic:spPr>
                </pic:pic>
              </a:graphicData>
            </a:graphic>
          </wp:inline>
        </w:drawing>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）该组同学在探究重力方向时，实验装置如图乙所示，操作如下：</w:t>
      </w:r>
    </w:p>
    <w:p w:rsidR="003B1E09" w:rsidRDefault="00A50FA9">
      <w:pPr>
        <w:spacing w:line="360" w:lineRule="auto"/>
        <w:ind w:leftChars="358" w:left="992" w:hangingChars="100" w:hanging="240"/>
        <w:rPr>
          <w:rFonts w:ascii="宋体" w:eastAsia="宋体" w:hAnsi="宋体" w:cs="宋体"/>
          <w:sz w:val="24"/>
        </w:rPr>
      </w:pPr>
      <w:r>
        <w:rPr>
          <w:rFonts w:ascii="宋体" w:eastAsia="宋体" w:hAnsi="宋体" w:cs="宋体" w:hint="eastAsia"/>
          <w:sz w:val="24"/>
        </w:rPr>
        <w:t>①将该装置放在水平桌面上后，逐渐改变木板</w:t>
      </w:r>
      <w:r>
        <w:rPr>
          <w:rFonts w:ascii="宋体" w:eastAsia="宋体" w:hAnsi="宋体" w:cs="宋体" w:hint="eastAsia"/>
          <w:sz w:val="24"/>
        </w:rPr>
        <w:t>M</w:t>
      </w:r>
      <w:r>
        <w:rPr>
          <w:rFonts w:ascii="宋体" w:eastAsia="宋体" w:hAnsi="宋体" w:cs="宋体" w:hint="eastAsia"/>
          <w:sz w:val="24"/>
        </w:rPr>
        <w:t>与桌面的夹角α，会观察到悬线</w:t>
      </w:r>
      <w:r>
        <w:rPr>
          <w:rFonts w:ascii="宋体" w:eastAsia="宋体" w:hAnsi="宋体" w:cs="宋体" w:hint="eastAsia"/>
          <w:sz w:val="24"/>
        </w:rPr>
        <w:t>OA</w:t>
      </w:r>
      <w:r>
        <w:rPr>
          <w:rFonts w:ascii="宋体" w:eastAsia="宋体" w:hAnsi="宋体" w:cs="宋体" w:hint="eastAsia"/>
          <w:sz w:val="24"/>
        </w:rPr>
        <w:t>的</w:t>
      </w:r>
      <w:r>
        <w:rPr>
          <w:rFonts w:ascii="宋体" w:eastAsia="宋体" w:hAnsi="宋体" w:cs="宋体" w:hint="eastAsia"/>
          <w:sz w:val="24"/>
        </w:rPr>
        <w:lastRenderedPageBreak/>
        <w:t>方向</w:t>
      </w:r>
      <w:r>
        <w:rPr>
          <w:rFonts w:ascii="宋体" w:eastAsia="宋体" w:hAnsi="宋体" w:cs="宋体" w:hint="eastAsia"/>
          <w:sz w:val="24"/>
          <w:u w:val="single"/>
        </w:rPr>
        <w:t xml:space="preserve">      </w:t>
      </w:r>
      <w:r>
        <w:rPr>
          <w:rFonts w:ascii="宋体" w:eastAsia="宋体" w:hAnsi="宋体" w:cs="宋体" w:hint="eastAsia"/>
          <w:sz w:val="24"/>
        </w:rPr>
        <w:t>（选填“变化”或“不变”）；剪断悬线</w:t>
      </w:r>
      <w:r>
        <w:rPr>
          <w:rFonts w:ascii="宋体" w:eastAsia="宋体" w:hAnsi="宋体" w:cs="宋体" w:hint="eastAsia"/>
          <w:sz w:val="24"/>
        </w:rPr>
        <w:t>OA</w:t>
      </w:r>
      <w:r>
        <w:rPr>
          <w:rFonts w:ascii="宋体" w:eastAsia="宋体" w:hAnsi="宋体" w:cs="宋体" w:hint="eastAsia"/>
          <w:sz w:val="24"/>
        </w:rPr>
        <w:t>，小球</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（选填“竖直”或“垂直”）下落。</w:t>
      </w:r>
    </w:p>
    <w:p w:rsidR="003B1E09" w:rsidRDefault="00A50FA9">
      <w:pPr>
        <w:spacing w:line="360" w:lineRule="auto"/>
        <w:ind w:leftChars="358" w:left="992" w:hangingChars="100" w:hanging="240"/>
        <w:rPr>
          <w:rFonts w:ascii="宋体" w:eastAsia="宋体" w:hAnsi="宋体" w:cs="宋体"/>
          <w:sz w:val="24"/>
        </w:rPr>
      </w:pPr>
      <w:r>
        <w:rPr>
          <w:rFonts w:ascii="宋体" w:eastAsia="宋体" w:hAnsi="宋体" w:cs="宋体" w:hint="eastAsia"/>
          <w:sz w:val="24"/>
        </w:rPr>
        <w:t>②从以上实验现象分析得到：重力的方向总是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w:t>
      </w:r>
      <w:r>
        <w:rPr>
          <w:rFonts w:ascii="宋体" w:eastAsia="宋体" w:hAnsi="宋体" w:cs="宋体" w:hint="eastAsia"/>
          <w:sz w:val="24"/>
        </w:rPr>
        <w:t>小明观察发现，弹簧测力计的刻度是均匀的，由此他猜想弹簧的伸长量与它受到的拉力成正比。为了验证猜想，小明决定进行实验。</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445"/>
        <w:gridCol w:w="893"/>
        <w:gridCol w:w="893"/>
        <w:gridCol w:w="893"/>
        <w:gridCol w:w="893"/>
        <w:gridCol w:w="893"/>
        <w:gridCol w:w="893"/>
        <w:gridCol w:w="897"/>
      </w:tblGrid>
      <w:tr w:rsidR="003B1E09">
        <w:tc>
          <w:tcPr>
            <w:tcW w:w="244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实验次数</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4</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5</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6</w:t>
            </w:r>
          </w:p>
        </w:tc>
        <w:tc>
          <w:tcPr>
            <w:tcW w:w="897"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7</w:t>
            </w:r>
          </w:p>
        </w:tc>
      </w:tr>
      <w:tr w:rsidR="003B1E09">
        <w:tc>
          <w:tcPr>
            <w:tcW w:w="244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拉力（钩码总重）</w:t>
            </w:r>
            <w:r>
              <w:rPr>
                <w:rFonts w:ascii="宋体" w:eastAsia="宋体" w:hAnsi="宋体" w:cs="宋体" w:hint="eastAsia"/>
                <w:sz w:val="24"/>
              </w:rPr>
              <w:t>F/N</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4</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5</w:t>
            </w:r>
          </w:p>
        </w:tc>
        <w:tc>
          <w:tcPr>
            <w:tcW w:w="897"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6</w:t>
            </w:r>
          </w:p>
        </w:tc>
      </w:tr>
      <w:tr w:rsidR="003B1E09">
        <w:tc>
          <w:tcPr>
            <w:tcW w:w="244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弹簧伸长量△</w:t>
            </w:r>
            <w:r>
              <w:rPr>
                <w:rFonts w:ascii="宋体" w:eastAsia="宋体" w:hAnsi="宋体" w:cs="宋体" w:hint="eastAsia"/>
                <w:sz w:val="24"/>
              </w:rPr>
              <w:t>L/cm</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0.40</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0.80</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1.70</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1.60</w:t>
            </w:r>
          </w:p>
        </w:tc>
        <w:tc>
          <w:tcPr>
            <w:tcW w:w="893"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2.00</w:t>
            </w:r>
          </w:p>
        </w:tc>
        <w:tc>
          <w:tcPr>
            <w:tcW w:w="897"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2.40</w:t>
            </w:r>
          </w:p>
        </w:tc>
      </w:tr>
    </w:tbl>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）要完成实验，除了需要如图所示的一根两头带钩的弹簧、若干相同的钩码、铁架台以外，还需要的测量仪器是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。进行实验后小明记录数据如下表，表中数据明显错误的是第</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次实验。</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）去除错误的一组数据，在图</w:t>
      </w:r>
      <w:r>
        <w:rPr>
          <w:rFonts w:ascii="宋体" w:eastAsia="宋体" w:hAnsi="宋体" w:cs="宋体" w:hint="eastAsia"/>
          <w:sz w:val="24"/>
        </w:rPr>
        <w:t>1</w:t>
      </w:r>
      <w:r>
        <w:rPr>
          <w:rFonts w:ascii="宋体" w:eastAsia="宋体" w:hAnsi="宋体" w:cs="宋体" w:hint="eastAsia"/>
          <w:sz w:val="24"/>
        </w:rPr>
        <w:t>中作出弹簧伸长量与所受拉力的关系曲线。</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）由图像可验证小明的猜想是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的（填“正确”或“错误”）。</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）小华认为实验中可以用弹簧测力计代替钩码，他的做法是：用弹簧测力计挂勾勾住弹簧下端向下拉来改变力的大小，力的数值由弹簧测力计读出，你认为用弹簧测力计好，还是用钩码更好一些？</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lastRenderedPageBreak/>
        <w:t>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。理由是：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）学校物理兴趣小组的同学们准备自己动手制作弹簧测力计。他们选了甲、乙两根规格不同的弹簧进行测试，绘制出如图</w:t>
      </w:r>
      <w:r>
        <w:rPr>
          <w:rFonts w:ascii="宋体" w:eastAsia="宋体" w:hAnsi="宋体" w:cs="宋体" w:hint="eastAsia"/>
          <w:sz w:val="24"/>
        </w:rPr>
        <w:t>2</w:t>
      </w:r>
      <w:r>
        <w:rPr>
          <w:rFonts w:ascii="宋体" w:eastAsia="宋体" w:hAnsi="宋体" w:cs="宋体" w:hint="eastAsia"/>
          <w:sz w:val="24"/>
        </w:rPr>
        <w:t>所示图像，图像中只有</w:t>
      </w:r>
      <w:r>
        <w:rPr>
          <w:rFonts w:ascii="宋体" w:eastAsia="宋体" w:hAnsi="宋体" w:cs="宋体" w:hint="eastAsia"/>
          <w:sz w:val="24"/>
        </w:rPr>
        <w:t>OA</w:t>
      </w:r>
      <w:r>
        <w:rPr>
          <w:rFonts w:ascii="宋体" w:eastAsia="宋体" w:hAnsi="宋体" w:cs="宋体" w:hint="eastAsia"/>
          <w:sz w:val="24"/>
        </w:rPr>
        <w:t>段和</w:t>
      </w:r>
      <w:r>
        <w:rPr>
          <w:rFonts w:ascii="宋体" w:eastAsia="宋体" w:hAnsi="宋体" w:cs="宋体" w:hint="eastAsia"/>
          <w:sz w:val="24"/>
        </w:rPr>
        <w:t>OB</w:t>
      </w:r>
      <w:r>
        <w:rPr>
          <w:rFonts w:ascii="宋体" w:eastAsia="宋体" w:hAnsi="宋体" w:cs="宋体" w:hint="eastAsia"/>
          <w:sz w:val="24"/>
        </w:rPr>
        <w:t>段是弹性形变。若他们要制作量程较大的弹簧剩力计，应选用弹簧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；若要制作精确度较高的弹簧测力计，应选用弹簧</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59934" name=""/>
                    <pic:cNvPicPr>
                      <a:picLocks noChangeAspect="1"/>
                    </pic:cNvPicPr>
                  </pic:nvPicPr>
                  <pic:blipFill>
                    <a:blip r:embed="rId23"/>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067935" cy="1733550"/>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4946" name="图片24" descr="菁优网：http://www.jyeoo.com"/>
                    <pic:cNvPicPr>
                      <a:picLocks noChangeAspect="1"/>
                    </pic:cNvPicPr>
                  </pic:nvPicPr>
                  <pic:blipFill>
                    <a:blip r:embed="rId24" cstate="print"/>
                    <a:stretch>
                      <a:fillRect/>
                    </a:stretch>
                  </pic:blipFill>
                  <pic:spPr>
                    <a:xfrm>
                      <a:off x="0" y="0"/>
                      <a:ext cx="5068008" cy="1733792"/>
                    </a:xfrm>
                    <a:prstGeom prst="rect">
                      <a:avLst/>
                    </a:prstGeom>
                  </pic:spPr>
                </pic:pic>
              </a:graphicData>
            </a:graphic>
          </wp:inline>
        </w:drawing>
      </w: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noProof/>
          <w:sz w:val="24"/>
        </w:rPr>
        <w:drawing>
          <wp:anchor distT="0" distB="0" distL="0" distR="0" simplePos="0" relativeHeight="251665408" behindDoc="1" locked="0" layoutInCell="1" allowOverlap="1">
            <wp:simplePos x="0" y="0"/>
            <wp:positionH relativeFrom="column">
              <wp:posOffset>5478780</wp:posOffset>
            </wp:positionH>
            <wp:positionV relativeFrom="paragraph">
              <wp:posOffset>260350</wp:posOffset>
            </wp:positionV>
            <wp:extent cx="552450" cy="1924050"/>
            <wp:effectExtent l="0" t="0" r="0" b="0"/>
            <wp:wrapNone/>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353458" name="图片24" descr="菁优网：http://www.jyeoo.com"/>
                    <pic:cNvPicPr>
                      <a:picLocks noChangeAspect="1"/>
                    </pic:cNvPicPr>
                  </pic:nvPicPr>
                  <pic:blipFill>
                    <a:blip r:embed="rId25" cstate="print"/>
                    <a:stretch>
                      <a:fillRect/>
                    </a:stretch>
                  </pic:blipFill>
                  <pic:spPr>
                    <a:xfrm>
                      <a:off x="0" y="0"/>
                      <a:ext cx="552527" cy="1924319"/>
                    </a:xfrm>
                    <a:prstGeom prst="rect">
                      <a:avLst/>
                    </a:prstGeom>
                  </pic:spPr>
                </pic:pic>
              </a:graphicData>
            </a:graphic>
          </wp:anchor>
        </w:drawing>
      </w:r>
      <w:r>
        <w:rPr>
          <w:rFonts w:ascii="宋体" w:eastAsia="宋体" w:hAnsi="宋体" w:cs="宋体" w:hint="eastAsia"/>
          <w:sz w:val="24"/>
        </w:rPr>
        <w:t>25</w:t>
      </w:r>
      <w:r>
        <w:rPr>
          <w:rFonts w:ascii="宋体" w:eastAsia="宋体" w:hAnsi="宋体" w:cs="宋体" w:hint="eastAsia"/>
          <w:sz w:val="24"/>
        </w:rPr>
        <w:t>.</w:t>
      </w:r>
      <w:r>
        <w:rPr>
          <w:rFonts w:ascii="宋体" w:eastAsia="宋体" w:hAnsi="宋体" w:cs="宋体" w:hint="eastAsia"/>
          <w:sz w:val="24"/>
        </w:rPr>
        <w:t>在探究“重力的大小跟什么因素有关系”的实验中，按照如图所示把钩码逐个挂在弹簧测力计上，分别测出它们受到的重力，并记录在下面的表格中。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440"/>
        <w:gridCol w:w="1299"/>
        <w:gridCol w:w="1299"/>
        <w:gridCol w:w="1299"/>
        <w:gridCol w:w="1299"/>
        <w:gridCol w:w="1299"/>
      </w:tblGrid>
      <w:tr w:rsidR="003B1E09">
        <w:tc>
          <w:tcPr>
            <w:tcW w:w="144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质量</w:t>
            </w:r>
            <w:r>
              <w:rPr>
                <w:rFonts w:ascii="宋体" w:eastAsia="宋体" w:hAnsi="宋体" w:cs="宋体" w:hint="eastAsia"/>
                <w:sz w:val="24"/>
              </w:rPr>
              <w:t>m/g</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100</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200</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300</w:t>
            </w:r>
          </w:p>
        </w:tc>
        <w:tc>
          <w:tcPr>
            <w:tcW w:w="1299" w:type="dxa"/>
          </w:tcPr>
          <w:p w:rsidR="003B1E09" w:rsidRDefault="00A50FA9">
            <w:pPr>
              <w:spacing w:line="360" w:lineRule="auto"/>
              <w:ind w:firstLineChars="100" w:firstLine="240"/>
              <w:rPr>
                <w:rFonts w:ascii="宋体" w:eastAsia="宋体" w:hAnsi="宋体" w:cs="宋体"/>
                <w:sz w:val="24"/>
              </w:rPr>
            </w:pP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500</w:t>
            </w:r>
          </w:p>
        </w:tc>
      </w:tr>
      <w:tr w:rsidR="003B1E09">
        <w:tc>
          <w:tcPr>
            <w:tcW w:w="144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重力</w:t>
            </w:r>
            <w:r>
              <w:rPr>
                <w:rFonts w:ascii="宋体" w:eastAsia="宋体" w:hAnsi="宋体" w:cs="宋体" w:hint="eastAsia"/>
                <w:sz w:val="24"/>
              </w:rPr>
              <w:t>G/N</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1</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4</w:t>
            </w:r>
          </w:p>
        </w:tc>
        <w:tc>
          <w:tcPr>
            <w:tcW w:w="1299"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5</w:t>
            </w:r>
          </w:p>
        </w:tc>
      </w:tr>
    </w:tbl>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）把表格中的空格填写完整。</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）如图利用测力计测量钩码重力，使测力计内弹簧伸长的力是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钩码的重力</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钩码和测力计的总重力</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w:t>
      </w:r>
      <w:r>
        <w:rPr>
          <w:rFonts w:ascii="宋体" w:eastAsia="宋体" w:hAnsi="宋体" w:cs="宋体" w:hint="eastAsia"/>
          <w:sz w:val="24"/>
        </w:rPr>
        <w:t>钩码对弹簧的拉力</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弹簧对钩码的拉力</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）由此可知：物体所受的重力跟质量成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；你得出该结论的依据是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）观察题中表格在设计上是否存在不足？</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（选填“是”或“否”），如果有不足提出改进方案</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）在通常情况下，我们认为</w:t>
      </w:r>
      <w:r>
        <w:rPr>
          <w:rFonts w:ascii="宋体" w:eastAsia="宋体" w:hAnsi="宋体" w:cs="宋体" w:hint="eastAsia"/>
          <w:sz w:val="24"/>
        </w:rPr>
        <w:t>g</w:t>
      </w:r>
      <w:r>
        <w:rPr>
          <w:rFonts w:ascii="宋体" w:eastAsia="宋体" w:hAnsi="宋体" w:cs="宋体" w:hint="eastAsia"/>
          <w:sz w:val="24"/>
        </w:rPr>
        <w:t>为</w:t>
      </w:r>
      <w:r>
        <w:rPr>
          <w:rFonts w:ascii="宋体" w:eastAsia="宋体" w:hAnsi="宋体" w:cs="宋体" w:hint="eastAsia"/>
          <w:sz w:val="24"/>
        </w:rPr>
        <w:t>9.8N/kg</w:t>
      </w:r>
      <w:r>
        <w:rPr>
          <w:rFonts w:ascii="宋体" w:eastAsia="宋体" w:hAnsi="宋体" w:cs="宋体" w:hint="eastAsia"/>
          <w:sz w:val="24"/>
        </w:rPr>
        <w:t>，但经过科学家的精确测量，发现在不同的地理位置</w:t>
      </w:r>
      <w:r>
        <w:rPr>
          <w:rFonts w:ascii="宋体" w:eastAsia="宋体" w:hAnsi="宋体" w:cs="宋体" w:hint="eastAsia"/>
          <w:sz w:val="24"/>
        </w:rPr>
        <w:t>g</w:t>
      </w:r>
      <w:r>
        <w:rPr>
          <w:rFonts w:ascii="宋体" w:eastAsia="宋体" w:hAnsi="宋体" w:cs="宋体" w:hint="eastAsia"/>
          <w:sz w:val="24"/>
        </w:rPr>
        <w:t>值存在着微小差异。如表为各个不同城市的</w:t>
      </w:r>
      <w:r>
        <w:rPr>
          <w:rFonts w:ascii="宋体" w:eastAsia="宋体" w:hAnsi="宋体" w:cs="宋体" w:hint="eastAsia"/>
          <w:sz w:val="24"/>
        </w:rPr>
        <w:t>g</w:t>
      </w:r>
      <w:r>
        <w:rPr>
          <w:rFonts w:ascii="宋体" w:eastAsia="宋体" w:hAnsi="宋体" w:cs="宋体" w:hint="eastAsia"/>
          <w:sz w:val="24"/>
        </w:rPr>
        <w:t>值大小，观察分析表中提供的数据，回答下列问题：</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080"/>
        <w:gridCol w:w="750"/>
        <w:gridCol w:w="1125"/>
        <w:gridCol w:w="1095"/>
        <w:gridCol w:w="1080"/>
        <w:gridCol w:w="1080"/>
        <w:gridCol w:w="1080"/>
        <w:gridCol w:w="1080"/>
        <w:gridCol w:w="870"/>
      </w:tblGrid>
      <w:tr w:rsidR="003B1E09">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地点</w:t>
            </w:r>
          </w:p>
        </w:tc>
        <w:tc>
          <w:tcPr>
            <w:tcW w:w="75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赤道</w:t>
            </w:r>
          </w:p>
        </w:tc>
        <w:tc>
          <w:tcPr>
            <w:tcW w:w="112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广州</w:t>
            </w:r>
          </w:p>
        </w:tc>
        <w:tc>
          <w:tcPr>
            <w:tcW w:w="109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武汉</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上海</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北京</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纽约</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莫斯科</w:t>
            </w:r>
          </w:p>
        </w:tc>
        <w:tc>
          <w:tcPr>
            <w:tcW w:w="87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北极</w:t>
            </w:r>
          </w:p>
        </w:tc>
      </w:tr>
      <w:tr w:rsidR="003B1E09">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G</w:t>
            </w:r>
            <w:r>
              <w:rPr>
                <w:rFonts w:ascii="宋体" w:eastAsia="宋体" w:hAnsi="宋体" w:cs="宋体" w:hint="eastAsia"/>
                <w:sz w:val="24"/>
              </w:rPr>
              <w:t>值大小</w:t>
            </w:r>
          </w:p>
        </w:tc>
        <w:tc>
          <w:tcPr>
            <w:tcW w:w="75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9.780</w:t>
            </w:r>
          </w:p>
        </w:tc>
        <w:tc>
          <w:tcPr>
            <w:tcW w:w="112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9.788</w:t>
            </w:r>
          </w:p>
        </w:tc>
        <w:tc>
          <w:tcPr>
            <w:tcW w:w="109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9.794</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9.794</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9.801</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9.803</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9.816</w:t>
            </w:r>
          </w:p>
        </w:tc>
        <w:tc>
          <w:tcPr>
            <w:tcW w:w="87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9.832</w:t>
            </w:r>
          </w:p>
        </w:tc>
      </w:tr>
      <w:tr w:rsidR="003B1E09">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地理纬度</w:t>
            </w:r>
          </w:p>
        </w:tc>
        <w:tc>
          <w:tcPr>
            <w:tcW w:w="75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0</w:t>
            </w:r>
            <w:r>
              <w:rPr>
                <w:rFonts w:ascii="宋体" w:eastAsia="宋体" w:hAnsi="宋体" w:cs="宋体" w:hint="eastAsia"/>
                <w:sz w:val="24"/>
              </w:rPr>
              <w:t>°</w:t>
            </w:r>
          </w:p>
        </w:tc>
        <w:tc>
          <w:tcPr>
            <w:tcW w:w="112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w:t>
            </w:r>
            <w:r>
              <w:rPr>
                <w:rFonts w:ascii="宋体" w:eastAsia="宋体" w:hAnsi="宋体" w:cs="宋体" w:hint="eastAsia"/>
                <w:sz w:val="24"/>
              </w:rPr>
              <w:t>06</w:t>
            </w:r>
            <w:r>
              <w:rPr>
                <w:rFonts w:ascii="宋体" w:eastAsia="宋体" w:hAnsi="宋体" w:cs="宋体" w:hint="eastAsia"/>
                <w:sz w:val="24"/>
              </w:rPr>
              <w:t>′</w:t>
            </w:r>
          </w:p>
        </w:tc>
        <w:tc>
          <w:tcPr>
            <w:tcW w:w="1095"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w:t>
            </w:r>
            <w:r>
              <w:rPr>
                <w:rFonts w:ascii="宋体" w:eastAsia="宋体" w:hAnsi="宋体" w:cs="宋体" w:hint="eastAsia"/>
                <w:sz w:val="24"/>
              </w:rPr>
              <w:t>33</w:t>
            </w:r>
            <w:r>
              <w:rPr>
                <w:rFonts w:ascii="宋体" w:eastAsia="宋体" w:hAnsi="宋体" w:cs="宋体" w:hint="eastAsia"/>
                <w:sz w:val="24"/>
              </w:rPr>
              <w:t>′</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w:t>
            </w:r>
            <w:r>
              <w:rPr>
                <w:rFonts w:ascii="宋体" w:eastAsia="宋体" w:hAnsi="宋体" w:cs="宋体" w:hint="eastAsia"/>
                <w:sz w:val="24"/>
              </w:rPr>
              <w:t>12</w:t>
            </w:r>
            <w:r>
              <w:rPr>
                <w:rFonts w:ascii="宋体" w:eastAsia="宋体" w:hAnsi="宋体" w:cs="宋体" w:hint="eastAsia"/>
                <w:sz w:val="24"/>
              </w:rPr>
              <w:t>′</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39</w:t>
            </w:r>
            <w:r>
              <w:rPr>
                <w:rFonts w:ascii="宋体" w:eastAsia="宋体" w:hAnsi="宋体" w:cs="宋体" w:hint="eastAsia"/>
                <w:sz w:val="24"/>
              </w:rPr>
              <w:t>°</w:t>
            </w:r>
            <w:r>
              <w:rPr>
                <w:rFonts w:ascii="宋体" w:eastAsia="宋体" w:hAnsi="宋体" w:cs="宋体" w:hint="eastAsia"/>
                <w:sz w:val="24"/>
              </w:rPr>
              <w:t>56</w:t>
            </w:r>
            <w:r>
              <w:rPr>
                <w:rFonts w:ascii="宋体" w:eastAsia="宋体" w:hAnsi="宋体" w:cs="宋体" w:hint="eastAsia"/>
                <w:sz w:val="24"/>
              </w:rPr>
              <w:t>′</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w:t>
            </w:r>
            <w:r>
              <w:rPr>
                <w:rFonts w:ascii="宋体" w:eastAsia="宋体" w:hAnsi="宋体" w:cs="宋体" w:hint="eastAsia"/>
                <w:sz w:val="24"/>
              </w:rPr>
              <w:t>40</w:t>
            </w:r>
            <w:r>
              <w:rPr>
                <w:rFonts w:ascii="宋体" w:eastAsia="宋体" w:hAnsi="宋体" w:cs="宋体" w:hint="eastAsia"/>
                <w:sz w:val="24"/>
              </w:rPr>
              <w:t>′</w:t>
            </w:r>
          </w:p>
        </w:tc>
        <w:tc>
          <w:tcPr>
            <w:tcW w:w="108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55</w:t>
            </w:r>
            <w:r>
              <w:rPr>
                <w:rFonts w:ascii="宋体" w:eastAsia="宋体" w:hAnsi="宋体" w:cs="宋体" w:hint="eastAsia"/>
                <w:sz w:val="24"/>
              </w:rPr>
              <w:t>°</w:t>
            </w:r>
            <w:r>
              <w:rPr>
                <w:rFonts w:ascii="宋体" w:eastAsia="宋体" w:hAnsi="宋体" w:cs="宋体" w:hint="eastAsia"/>
                <w:sz w:val="24"/>
              </w:rPr>
              <w:t>45</w:t>
            </w:r>
            <w:r>
              <w:rPr>
                <w:rFonts w:ascii="宋体" w:eastAsia="宋体" w:hAnsi="宋体" w:cs="宋体" w:hint="eastAsia"/>
                <w:sz w:val="24"/>
              </w:rPr>
              <w:t>′</w:t>
            </w:r>
          </w:p>
        </w:tc>
        <w:tc>
          <w:tcPr>
            <w:tcW w:w="870" w:type="dxa"/>
          </w:tcPr>
          <w:p w:rsidR="003B1E09" w:rsidRDefault="00A50FA9">
            <w:pPr>
              <w:spacing w:line="360" w:lineRule="auto"/>
              <w:jc w:val="center"/>
              <w:rPr>
                <w:rFonts w:ascii="宋体" w:eastAsia="宋体" w:hAnsi="宋体" w:cs="宋体"/>
                <w:sz w:val="24"/>
              </w:rPr>
            </w:pPr>
            <w:r>
              <w:rPr>
                <w:rFonts w:ascii="宋体" w:eastAsia="宋体" w:hAnsi="宋体" w:cs="宋体" w:hint="eastAsia"/>
                <w:sz w:val="24"/>
              </w:rPr>
              <w:t>90</w:t>
            </w:r>
            <w:r>
              <w:rPr>
                <w:rFonts w:ascii="宋体" w:eastAsia="宋体" w:hAnsi="宋体" w:cs="宋体" w:hint="eastAsia"/>
                <w:sz w:val="24"/>
              </w:rPr>
              <w:t>°</w:t>
            </w:r>
          </w:p>
        </w:tc>
      </w:tr>
    </w:tbl>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猜想：</w:t>
      </w:r>
      <w:r>
        <w:rPr>
          <w:rFonts w:ascii="宋体" w:eastAsia="宋体" w:hAnsi="宋体" w:cs="宋体" w:hint="eastAsia"/>
          <w:sz w:val="24"/>
        </w:rPr>
        <w:t>g</w:t>
      </w:r>
      <w:r>
        <w:rPr>
          <w:rFonts w:ascii="宋体" w:eastAsia="宋体" w:hAnsi="宋体" w:cs="宋体" w:hint="eastAsia"/>
          <w:sz w:val="24"/>
        </w:rPr>
        <w:t>值的大小可能与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有关。</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）月球表面的</w:t>
      </w:r>
      <w:r>
        <w:rPr>
          <w:rFonts w:ascii="宋体" w:eastAsia="宋体" w:hAnsi="宋体" w:cs="宋体" w:hint="eastAsia"/>
          <w:sz w:val="24"/>
        </w:rPr>
        <w:t>g</w:t>
      </w:r>
      <w:r>
        <w:rPr>
          <w:rFonts w:ascii="宋体" w:eastAsia="宋体" w:hAnsi="宋体" w:cs="宋体" w:hint="eastAsia"/>
          <w:sz w:val="24"/>
        </w:rPr>
        <w:t>值只有地球表面的</w:t>
      </w:r>
      <m:oMath>
        <m:f>
          <m:fPr>
            <m:ctrlPr>
              <w:rPr>
                <w:rFonts w:ascii="Cambria Math" w:eastAsia="宋体" w:hAnsi="Cambria Math" w:cs="宋体" w:hint="eastAsia"/>
                <w:sz w:val="24"/>
              </w:rPr>
            </m:ctrlPr>
          </m:fPr>
          <m:num>
            <m:r>
              <m:rPr>
                <m:sty m:val="p"/>
              </m:rPr>
              <w:rPr>
                <w:rFonts w:ascii="Cambria Math" w:eastAsia="宋体" w:hAnsi="Cambria Math" w:cs="宋体" w:hint="eastAsia"/>
                <w:sz w:val="24"/>
              </w:rPr>
              <m:t>1</m:t>
            </m:r>
          </m:num>
          <m:den>
            <m:r>
              <m:rPr>
                <m:sty m:val="p"/>
              </m:rPr>
              <w:rPr>
                <w:rFonts w:ascii="Cambria Math" w:eastAsia="宋体" w:hAnsi="Cambria Math" w:cs="宋体" w:hint="eastAsia"/>
                <w:sz w:val="24"/>
              </w:rPr>
              <m:t>6</m:t>
            </m:r>
          </m:den>
        </m:f>
      </m:oMath>
      <w:r>
        <w:rPr>
          <w:rFonts w:ascii="宋体" w:eastAsia="宋体" w:hAnsi="宋体" w:cs="宋体" w:hint="eastAsia"/>
          <w:sz w:val="24"/>
        </w:rPr>
        <w:t>，设想我们乘宇宙飞船到达月球后，下列说法正确的是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地球上质量为</w:t>
      </w:r>
      <w:r>
        <w:rPr>
          <w:rFonts w:ascii="宋体" w:eastAsia="宋体" w:hAnsi="宋体" w:cs="宋体" w:hint="eastAsia"/>
          <w:sz w:val="24"/>
        </w:rPr>
        <w:t>6kg</w:t>
      </w:r>
      <w:r>
        <w:rPr>
          <w:rFonts w:ascii="宋体" w:eastAsia="宋体" w:hAnsi="宋体" w:cs="宋体" w:hint="eastAsia"/>
          <w:sz w:val="24"/>
        </w:rPr>
        <w:t>的物体，在月球上只有</w:t>
      </w:r>
      <w:r>
        <w:rPr>
          <w:rFonts w:ascii="宋体" w:eastAsia="宋体" w:hAnsi="宋体" w:cs="宋体" w:hint="eastAsia"/>
          <w:sz w:val="24"/>
        </w:rPr>
        <w:t>1kg</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一个金属球在月球上的密度仅为它在地球上的六分之一</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在地球上重为</w:t>
      </w:r>
      <w:r>
        <w:rPr>
          <w:rFonts w:ascii="宋体" w:eastAsia="宋体" w:hAnsi="宋体" w:cs="宋体" w:hint="eastAsia"/>
          <w:sz w:val="24"/>
        </w:rPr>
        <w:t>600N</w:t>
      </w:r>
      <w:r>
        <w:rPr>
          <w:rFonts w:ascii="宋体" w:eastAsia="宋体" w:hAnsi="宋体" w:cs="宋体" w:hint="eastAsia"/>
          <w:sz w:val="24"/>
        </w:rPr>
        <w:t>的人，在月球上重为</w:t>
      </w:r>
      <w:r>
        <w:rPr>
          <w:rFonts w:ascii="宋体" w:eastAsia="宋体" w:hAnsi="宋体" w:cs="宋体" w:hint="eastAsia"/>
          <w:sz w:val="24"/>
        </w:rPr>
        <w:t>100N</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一根轻弹簧，在地球表面将它拉长</w:t>
      </w:r>
      <w:r>
        <w:rPr>
          <w:rFonts w:ascii="宋体" w:eastAsia="宋体" w:hAnsi="宋体" w:cs="宋体" w:hint="eastAsia"/>
          <w:sz w:val="24"/>
        </w:rPr>
        <w:t>1cm</w:t>
      </w:r>
      <w:r>
        <w:rPr>
          <w:rFonts w:ascii="宋体" w:eastAsia="宋体" w:hAnsi="宋体" w:cs="宋体" w:hint="eastAsia"/>
          <w:sz w:val="24"/>
        </w:rPr>
        <w:t>需要</w:t>
      </w:r>
      <w:r>
        <w:rPr>
          <w:rFonts w:ascii="宋体" w:eastAsia="宋体" w:hAnsi="宋体" w:cs="宋体" w:hint="eastAsia"/>
          <w:sz w:val="24"/>
        </w:rPr>
        <w:t>6N</w:t>
      </w:r>
      <w:r>
        <w:rPr>
          <w:rFonts w:ascii="宋体" w:eastAsia="宋体" w:hAnsi="宋体" w:cs="宋体" w:hint="eastAsia"/>
          <w:sz w:val="24"/>
        </w:rPr>
        <w:t>的拉力，在月球上只需要</w:t>
      </w:r>
      <w:r>
        <w:rPr>
          <w:rFonts w:ascii="宋体" w:eastAsia="宋体" w:hAnsi="宋体" w:cs="宋体" w:hint="eastAsia"/>
          <w:sz w:val="24"/>
        </w:rPr>
        <w:t>1N</w:t>
      </w:r>
      <w:r>
        <w:rPr>
          <w:rFonts w:ascii="宋体" w:eastAsia="宋体" w:hAnsi="宋体" w:cs="宋体" w:hint="eastAsia"/>
          <w:sz w:val="24"/>
        </w:rPr>
        <w:t>的拉力</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hint="eastAsia"/>
          <w:sz w:val="24"/>
        </w:rPr>
        <w:t>）太空中</w:t>
      </w:r>
      <w:r>
        <w:rPr>
          <w:rFonts w:ascii="宋体" w:eastAsia="宋体" w:hAnsi="宋体" w:cs="宋体" w:hint="eastAsia"/>
          <w:sz w:val="24"/>
        </w:rPr>
        <w:t>g</w:t>
      </w:r>
      <w:r>
        <w:rPr>
          <w:rFonts w:ascii="宋体" w:eastAsia="宋体" w:hAnsi="宋体" w:cs="宋体" w:hint="eastAsia"/>
          <w:sz w:val="24"/>
        </w:rPr>
        <w:t>值为</w:t>
      </w:r>
      <w:r>
        <w:rPr>
          <w:rFonts w:ascii="宋体" w:eastAsia="宋体" w:hAnsi="宋体" w:cs="宋体" w:hint="eastAsia"/>
          <w:sz w:val="24"/>
        </w:rPr>
        <w:t>0</w:t>
      </w:r>
      <w:r>
        <w:rPr>
          <w:rFonts w:ascii="宋体" w:eastAsia="宋体" w:hAnsi="宋体" w:cs="宋体" w:hint="eastAsia"/>
          <w:sz w:val="24"/>
        </w:rPr>
        <w:t>，也就是物体处于失重的状态，航天员在完全失重的太空舱中研究时下列工具不可用的是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弹簧测力计</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温度计</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天平</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刻度尺</w:t>
      </w:r>
    </w:p>
    <w:p w:rsidR="003B1E09" w:rsidRDefault="003B1E09">
      <w:pPr>
        <w:spacing w:line="360" w:lineRule="auto"/>
        <w:ind w:leftChars="130" w:left="273"/>
        <w:rPr>
          <w:rFonts w:ascii="宋体" w:eastAsia="宋体" w:hAnsi="宋体" w:cs="宋体"/>
          <w:sz w:val="24"/>
        </w:rPr>
      </w:pPr>
    </w:p>
    <w:p w:rsidR="003B1E09" w:rsidRDefault="003B1E09">
      <w:pPr>
        <w:spacing w:line="360" w:lineRule="auto"/>
        <w:rPr>
          <w:rFonts w:ascii="宋体" w:eastAsia="宋体" w:hAnsi="宋体" w:cs="宋体"/>
          <w:sz w:val="24"/>
        </w:rPr>
      </w:pPr>
    </w:p>
    <w:p w:rsidR="003B1E09" w:rsidRDefault="00A50FA9">
      <w:pPr>
        <w:spacing w:line="360" w:lineRule="auto"/>
        <w:rPr>
          <w:rFonts w:ascii="宋体" w:eastAsia="宋体" w:hAnsi="宋体" w:cs="宋体"/>
          <w:sz w:val="24"/>
        </w:rPr>
      </w:pPr>
      <w:r>
        <w:rPr>
          <w:rFonts w:ascii="宋体" w:eastAsia="宋体" w:hAnsi="宋体" w:cs="宋体" w:hint="eastAsia"/>
          <w:b/>
          <w:sz w:val="24"/>
        </w:rPr>
        <w:lastRenderedPageBreak/>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w:t>
      </w:r>
      <w:r>
        <w:rPr>
          <w:rFonts w:ascii="宋体" w:eastAsia="宋体" w:hAnsi="宋体" w:cs="宋体" w:hint="eastAsia"/>
          <w:sz w:val="24"/>
        </w:rPr>
        <w:t>用一只杯子盛某种液体，测得液体体积</w:t>
      </w:r>
      <w:r>
        <w:rPr>
          <w:rFonts w:ascii="宋体" w:eastAsia="宋体" w:hAnsi="宋体" w:cs="宋体" w:hint="eastAsia"/>
          <w:sz w:val="24"/>
        </w:rPr>
        <w:t>V</w:t>
      </w:r>
      <w:r>
        <w:rPr>
          <w:rFonts w:ascii="宋体" w:eastAsia="宋体" w:hAnsi="宋体" w:cs="宋体" w:hint="eastAsia"/>
          <w:sz w:val="24"/>
        </w:rPr>
        <w:t>和液体与杯子的总质量</w:t>
      </w:r>
      <w:r>
        <w:rPr>
          <w:rFonts w:ascii="宋体" w:eastAsia="宋体" w:hAnsi="宋体" w:cs="宋体" w:hint="eastAsia"/>
          <w:sz w:val="24"/>
        </w:rPr>
        <w:t>m</w:t>
      </w:r>
      <w:r>
        <w:rPr>
          <w:rFonts w:ascii="宋体" w:eastAsia="宋体" w:hAnsi="宋体" w:cs="宋体" w:hint="eastAsia"/>
          <w:sz w:val="24"/>
        </w:rPr>
        <w:t>的关系如图中的图线</w:t>
      </w:r>
      <w:r>
        <w:rPr>
          <w:rFonts w:ascii="宋体" w:eastAsia="宋体" w:hAnsi="宋体" w:cs="宋体" w:hint="eastAsia"/>
          <w:sz w:val="24"/>
        </w:rPr>
        <w:t>AB</w:t>
      </w:r>
      <w:r>
        <w:rPr>
          <w:rFonts w:ascii="宋体" w:eastAsia="宋体" w:hAnsi="宋体" w:cs="宋体" w:hint="eastAsia"/>
          <w:sz w:val="24"/>
        </w:rPr>
        <w:t>所示。则：</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）空杯子的质量是多少</w:t>
      </w:r>
      <w:r>
        <w:rPr>
          <w:rFonts w:ascii="宋体" w:eastAsia="宋体" w:hAnsi="宋体" w:cs="宋体" w:hint="eastAsia"/>
          <w:sz w:val="24"/>
        </w:rPr>
        <w:t>g</w:t>
      </w:r>
      <w:r>
        <w:rPr>
          <w:rFonts w:ascii="宋体" w:eastAsia="宋体" w:hAnsi="宋体" w:cs="宋体" w:hint="eastAsia"/>
          <w:sz w:val="24"/>
        </w:rPr>
        <w:t>？</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）如果在这只杯子里装</w:t>
      </w:r>
      <w:r>
        <w:rPr>
          <w:rFonts w:ascii="宋体" w:eastAsia="宋体" w:hAnsi="宋体" w:cs="宋体" w:hint="eastAsia"/>
          <w:sz w:val="24"/>
        </w:rPr>
        <w:t>60cm</w:t>
      </w:r>
      <w:r>
        <w:rPr>
          <w:rFonts w:ascii="宋体" w:eastAsia="宋体" w:hAnsi="宋体" w:cs="宋体" w:hint="eastAsia"/>
          <w:sz w:val="24"/>
          <w:vertAlign w:val="superscript"/>
        </w:rPr>
        <w:t>3</w:t>
      </w:r>
      <w:r>
        <w:rPr>
          <w:rFonts w:ascii="宋体" w:eastAsia="宋体" w:hAnsi="宋体" w:cs="宋体" w:hint="eastAsia"/>
          <w:sz w:val="24"/>
        </w:rPr>
        <w:t>的这种液体，液体与杯子的总重力为多少</w:t>
      </w:r>
      <w:r>
        <w:rPr>
          <w:rFonts w:ascii="宋体" w:eastAsia="宋体" w:hAnsi="宋体" w:cs="宋体" w:hint="eastAsia"/>
          <w:sz w:val="24"/>
        </w:rPr>
        <w:t>N</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3B1E09" w:rsidRDefault="00A50FA9">
      <w:pPr>
        <w:spacing w:line="360" w:lineRule="auto"/>
        <w:rPr>
          <w:rFonts w:ascii="宋体" w:eastAsia="宋体" w:hAnsi="宋体" w:cs="宋体"/>
          <w:sz w:val="24"/>
        </w:rPr>
      </w:pPr>
      <w:r>
        <w:rPr>
          <w:rFonts w:ascii="宋体" w:eastAsia="宋体" w:hAnsi="宋体" w:cs="宋体" w:hint="eastAsia"/>
          <w:noProof/>
          <w:sz w:val="24"/>
        </w:rPr>
        <w:drawing>
          <wp:anchor distT="0" distB="0" distL="0" distR="0" simplePos="0" relativeHeight="251666432" behindDoc="1" locked="0" layoutInCell="1" allowOverlap="1">
            <wp:simplePos x="0" y="0"/>
            <wp:positionH relativeFrom="column">
              <wp:posOffset>4297680</wp:posOffset>
            </wp:positionH>
            <wp:positionV relativeFrom="paragraph">
              <wp:posOffset>15875</wp:posOffset>
            </wp:positionV>
            <wp:extent cx="1924050" cy="1533525"/>
            <wp:effectExtent l="0" t="0" r="0" b="0"/>
            <wp:wrapNone/>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196005" name="图片24" descr="菁优网：http://www.jyeoo.com"/>
                    <pic:cNvPicPr>
                      <a:picLocks noChangeAspect="1"/>
                    </pic:cNvPicPr>
                  </pic:nvPicPr>
                  <pic:blipFill>
                    <a:blip r:embed="rId26" cstate="print"/>
                    <a:stretch>
                      <a:fillRect/>
                    </a:stretch>
                  </pic:blipFill>
                  <pic:spPr>
                    <a:xfrm>
                      <a:off x="0" y="0"/>
                      <a:ext cx="1924319" cy="1533739"/>
                    </a:xfrm>
                    <a:prstGeom prst="rect">
                      <a:avLst/>
                    </a:prstGeom>
                  </pic:spPr>
                </pic:pic>
              </a:graphicData>
            </a:graphic>
          </wp:anchor>
        </w:drawing>
      </w: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深孔探测是当前世界航天发展的前沿，小金对太空中的星球比较感兴趣。他从网上查得：甲、乙两个星球表面上物体的重力</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的关系如图，从图中信息可知：</w:t>
      </w:r>
    </w:p>
    <w:p w:rsidR="003B1E09" w:rsidRDefault="00A50FA9">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）相同质量的物体在甲星球表面上的重力</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（选填“大于”“等于”或“小于”）其在乙星球表面上的重力。</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）甲星球表面上物体的</w:t>
      </w:r>
      <w:r>
        <w:rPr>
          <w:rFonts w:ascii="宋体" w:eastAsia="宋体" w:hAnsi="宋体" w:cs="宋体" w:hint="eastAsia"/>
          <w:sz w:val="24"/>
        </w:rPr>
        <w:t>G</w:t>
      </w:r>
      <w:r>
        <w:rPr>
          <w:rFonts w:ascii="宋体" w:eastAsia="宋体" w:hAnsi="宋体" w:cs="宋体" w:hint="eastAsia"/>
          <w:sz w:val="24"/>
        </w:rPr>
        <w:t>与其质量</w:t>
      </w:r>
      <w:r>
        <w:rPr>
          <w:rFonts w:ascii="宋体" w:eastAsia="宋体" w:hAnsi="宋体" w:cs="宋体" w:hint="eastAsia"/>
          <w:sz w:val="24"/>
        </w:rPr>
        <w:t>m</w:t>
      </w:r>
      <w:r>
        <w:rPr>
          <w:rFonts w:ascii="宋体" w:eastAsia="宋体" w:hAnsi="宋体" w:cs="宋体" w:hint="eastAsia"/>
          <w:sz w:val="24"/>
        </w:rPr>
        <w:t>的比值</w:t>
      </w:r>
      <w:r>
        <w:rPr>
          <w:rFonts w:ascii="宋体" w:eastAsia="宋体" w:hAnsi="宋体" w:cs="宋体" w:hint="eastAsia"/>
          <w:sz w:val="24"/>
        </w:rPr>
        <w:t>g</w:t>
      </w:r>
      <w:r>
        <w:rPr>
          <w:rFonts w:ascii="宋体" w:eastAsia="宋体" w:hAnsi="宋体" w:cs="宋体" w:hint="eastAsia"/>
          <w:sz w:val="24"/>
        </w:rPr>
        <w:t>是多大？</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noProof/>
          <w:sz w:val="24"/>
        </w:rPr>
        <w:drawing>
          <wp:anchor distT="0" distB="0" distL="0" distR="0" simplePos="0" relativeHeight="251667456" behindDoc="1" locked="0" layoutInCell="1" allowOverlap="1">
            <wp:simplePos x="0" y="0"/>
            <wp:positionH relativeFrom="column">
              <wp:posOffset>3916680</wp:posOffset>
            </wp:positionH>
            <wp:positionV relativeFrom="paragraph">
              <wp:posOffset>264795</wp:posOffset>
            </wp:positionV>
            <wp:extent cx="1952625" cy="1657350"/>
            <wp:effectExtent l="0" t="0" r="9525" b="0"/>
            <wp:wrapNone/>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145127" name="图片24" descr="菁优网：http://www.jyeoo.com"/>
                    <pic:cNvPicPr>
                      <a:picLocks noChangeAspect="1"/>
                    </pic:cNvPicPr>
                  </pic:nvPicPr>
                  <pic:blipFill>
                    <a:blip r:embed="rId27" cstate="print"/>
                    <a:stretch>
                      <a:fillRect/>
                    </a:stretch>
                  </pic:blipFill>
                  <pic:spPr>
                    <a:xfrm>
                      <a:off x="0" y="0"/>
                      <a:ext cx="1952898" cy="1657581"/>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）你的质量是</w:t>
      </w:r>
      <w:r>
        <w:rPr>
          <w:rFonts w:ascii="宋体" w:eastAsia="宋体" w:hAnsi="宋体" w:cs="宋体" w:hint="eastAsia"/>
          <w:sz w:val="24"/>
        </w:rPr>
        <w:t>50kg</w:t>
      </w:r>
      <w:r>
        <w:rPr>
          <w:rFonts w:ascii="宋体" w:eastAsia="宋体" w:hAnsi="宋体" w:cs="宋体" w:hint="eastAsia"/>
          <w:sz w:val="24"/>
        </w:rPr>
        <w:t>，若有一天你来到甲星球，那么你受到的重力多大？</w:t>
      </w:r>
    </w:p>
    <w:p w:rsidR="003B1E09" w:rsidRDefault="003B1E09">
      <w:pPr>
        <w:spacing w:line="360" w:lineRule="auto"/>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3B1E09">
      <w:pPr>
        <w:spacing w:line="360" w:lineRule="auto"/>
        <w:ind w:left="312" w:hangingChars="130" w:hanging="312"/>
        <w:rPr>
          <w:rFonts w:ascii="宋体" w:eastAsia="宋体" w:hAnsi="宋体" w:cs="宋体"/>
          <w:sz w:val="24"/>
        </w:rPr>
      </w:pPr>
    </w:p>
    <w:p w:rsidR="003B1E09" w:rsidRDefault="00A50FA9">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w:t>
      </w:r>
      <w:r>
        <w:rPr>
          <w:rFonts w:ascii="宋体" w:eastAsia="宋体" w:hAnsi="宋体" w:cs="宋体" w:hint="eastAsia"/>
          <w:sz w:val="24"/>
        </w:rPr>
        <w:t>我们知道，在弹性限度内弹簧的伸长</w:t>
      </w:r>
      <w:r>
        <w:rPr>
          <w:rFonts w:ascii="宋体" w:eastAsia="宋体" w:hAnsi="宋体" w:cs="宋体" w:hint="eastAsia"/>
          <w:sz w:val="24"/>
        </w:rPr>
        <w:t>x</w:t>
      </w:r>
      <w:r>
        <w:rPr>
          <w:rFonts w:ascii="宋体" w:eastAsia="宋体" w:hAnsi="宋体" w:cs="宋体" w:hint="eastAsia"/>
          <w:sz w:val="24"/>
        </w:rPr>
        <w:t>和受到的拉力</w:t>
      </w:r>
      <w:r>
        <w:rPr>
          <w:rFonts w:ascii="宋体" w:eastAsia="宋体" w:hAnsi="宋体" w:cs="宋体" w:hint="eastAsia"/>
          <w:sz w:val="24"/>
        </w:rPr>
        <w:t>F</w:t>
      </w:r>
      <w:r>
        <w:rPr>
          <w:rFonts w:ascii="宋体" w:eastAsia="宋体" w:hAnsi="宋体" w:cs="宋体" w:hint="eastAsia"/>
          <w:sz w:val="24"/>
        </w:rPr>
        <w:t>成正比，在物理学中用劲度系数</w:t>
      </w:r>
      <w:r>
        <w:rPr>
          <w:rFonts w:ascii="宋体" w:eastAsia="宋体" w:hAnsi="宋体" w:cs="宋体" w:hint="eastAsia"/>
          <w:sz w:val="24"/>
        </w:rPr>
        <w:t>k</w:t>
      </w:r>
      <w:r>
        <w:rPr>
          <w:rFonts w:ascii="宋体" w:eastAsia="宋体" w:hAnsi="宋体" w:cs="宋体" w:hint="eastAsia"/>
          <w:sz w:val="24"/>
        </w:rPr>
        <w:t>表示弹簧的弹性性能。则有关系式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，小明根据这个原理自制测力计测量力。首先，把这根弹簧</w:t>
      </w:r>
      <w:r>
        <w:rPr>
          <w:rFonts w:ascii="宋体" w:eastAsia="宋体" w:hAnsi="宋体" w:cs="宋体" w:hint="eastAsia"/>
          <w:sz w:val="24"/>
        </w:rPr>
        <w:t>A</w:t>
      </w:r>
      <w:r>
        <w:rPr>
          <w:rFonts w:ascii="宋体" w:eastAsia="宋体" w:hAnsi="宋体" w:cs="宋体" w:hint="eastAsia"/>
          <w:sz w:val="24"/>
        </w:rPr>
        <w:t>端固定，让其自由端</w:t>
      </w:r>
      <w:r>
        <w:rPr>
          <w:rFonts w:ascii="宋体" w:eastAsia="宋体" w:hAnsi="宋体" w:cs="宋体" w:hint="eastAsia"/>
          <w:sz w:val="24"/>
        </w:rPr>
        <w:t>B</w:t>
      </w:r>
      <w:r>
        <w:rPr>
          <w:rFonts w:ascii="宋体" w:eastAsia="宋体" w:hAnsi="宋体" w:cs="宋体" w:hint="eastAsia"/>
          <w:sz w:val="24"/>
        </w:rPr>
        <w:t>在未悬挂重物时，正对刻度尺的零刻度线（见图）；然后再挂上</w:t>
      </w:r>
      <w:r>
        <w:rPr>
          <w:rFonts w:ascii="宋体" w:eastAsia="宋体" w:hAnsi="宋体" w:cs="宋体" w:hint="eastAsia"/>
          <w:sz w:val="24"/>
        </w:rPr>
        <w:t>100N</w:t>
      </w:r>
      <w:r>
        <w:rPr>
          <w:rFonts w:ascii="宋体" w:eastAsia="宋体" w:hAnsi="宋体" w:cs="宋体" w:hint="eastAsia"/>
          <w:sz w:val="24"/>
        </w:rPr>
        <w:t>重物，观察到</w:t>
      </w:r>
      <w:r>
        <w:rPr>
          <w:rFonts w:ascii="宋体" w:eastAsia="宋体" w:hAnsi="宋体" w:cs="宋体" w:hint="eastAsia"/>
          <w:sz w:val="24"/>
        </w:rPr>
        <w:t>B</w:t>
      </w:r>
      <w:r>
        <w:rPr>
          <w:rFonts w:ascii="宋体" w:eastAsia="宋体" w:hAnsi="宋体" w:cs="宋体" w:hint="eastAsia"/>
          <w:sz w:val="24"/>
        </w:rPr>
        <w:t>端正对着刻度</w:t>
      </w:r>
      <w:r>
        <w:rPr>
          <w:rFonts w:ascii="宋体" w:eastAsia="宋体" w:hAnsi="宋体" w:cs="宋体" w:hint="eastAsia"/>
          <w:sz w:val="24"/>
        </w:rPr>
        <w:t>20cm</w:t>
      </w:r>
      <w:r>
        <w:rPr>
          <w:rFonts w:ascii="宋体" w:eastAsia="宋体" w:hAnsi="宋体" w:cs="宋体" w:hint="eastAsia"/>
          <w:sz w:val="24"/>
        </w:rPr>
        <w:t>。（均在弹簧的弹性限度内）</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）此弹簧测力计的劲度系数是多少？</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）当弹簧挂</w:t>
      </w:r>
      <w:r>
        <w:rPr>
          <w:rFonts w:ascii="宋体" w:eastAsia="宋体" w:hAnsi="宋体" w:cs="宋体" w:hint="eastAsia"/>
          <w:sz w:val="24"/>
        </w:rPr>
        <w:t>150N</w:t>
      </w:r>
      <w:r>
        <w:rPr>
          <w:rFonts w:ascii="宋体" w:eastAsia="宋体" w:hAnsi="宋体" w:cs="宋体" w:hint="eastAsia"/>
          <w:sz w:val="24"/>
        </w:rPr>
        <w:t>重物时，自由端所对刻度尺读数应是多少？</w:t>
      </w:r>
    </w:p>
    <w:p w:rsidR="003B1E09" w:rsidRDefault="00A50FA9">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）若弹簧下端挂了一重物时，它自由端所对刻度是</w:t>
      </w:r>
      <w:r>
        <w:rPr>
          <w:rFonts w:ascii="宋体" w:eastAsia="宋体" w:hAnsi="宋体" w:cs="宋体" w:hint="eastAsia"/>
          <w:sz w:val="24"/>
        </w:rPr>
        <w:t>18cm</w:t>
      </w:r>
      <w:r>
        <w:rPr>
          <w:rFonts w:ascii="宋体" w:eastAsia="宋体" w:hAnsi="宋体" w:cs="宋体" w:hint="eastAsia"/>
          <w:sz w:val="24"/>
        </w:rPr>
        <w:t>，则此重物的质量为多少？</w:t>
      </w:r>
    </w:p>
    <w:p w:rsidR="003B1E09" w:rsidRDefault="00A50FA9">
      <w:pPr>
        <w:spacing w:line="360" w:lineRule="auto"/>
        <w:ind w:leftChars="130" w:left="273" w:firstLineChars="200" w:firstLine="480"/>
        <w:rPr>
          <w:rFonts w:ascii="宋体" w:eastAsia="宋体" w:hAnsi="宋体" w:cs="宋体"/>
          <w:sz w:val="24"/>
        </w:rPr>
      </w:pPr>
      <w:r>
        <w:rPr>
          <w:rFonts w:ascii="宋体" w:eastAsia="宋体" w:hAnsi="宋体" w:cs="宋体" w:hint="eastAsia"/>
          <w:noProof/>
          <w:sz w:val="24"/>
        </w:rPr>
        <w:drawing>
          <wp:anchor distT="0" distB="0" distL="0" distR="0" simplePos="0" relativeHeight="251668480" behindDoc="1" locked="0" layoutInCell="1" allowOverlap="1">
            <wp:simplePos x="0" y="0"/>
            <wp:positionH relativeFrom="column">
              <wp:posOffset>4307205</wp:posOffset>
            </wp:positionH>
            <wp:positionV relativeFrom="paragraph">
              <wp:posOffset>23495</wp:posOffset>
            </wp:positionV>
            <wp:extent cx="1095375" cy="1190625"/>
            <wp:effectExtent l="0" t="0" r="0" b="0"/>
            <wp:wrapNone/>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2704" name="图片24" descr="菁优网：http://www.jyeoo.com"/>
                    <pic:cNvPicPr>
                      <a:picLocks noChangeAspect="1"/>
                    </pic:cNvPicPr>
                  </pic:nvPicPr>
                  <pic:blipFill>
                    <a:blip r:embed="rId28" cstate="print"/>
                    <a:stretch>
                      <a:fillRect/>
                    </a:stretch>
                  </pic:blipFill>
                  <pic:spPr>
                    <a:xfrm>
                      <a:off x="0" y="0"/>
                      <a:ext cx="1095528" cy="1190791"/>
                    </a:xfrm>
                    <a:prstGeom prst="rect">
                      <a:avLst/>
                    </a:prstGeom>
                  </pic:spPr>
                </pic:pic>
              </a:graphicData>
            </a:graphic>
          </wp:anchor>
        </w:drawing>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w:t>
      </w:r>
      <w:r>
        <w:rPr>
          <w:rFonts w:ascii="宋体" w:eastAsia="宋体" w:hAnsi="宋体" w:cs="宋体" w:hint="eastAsia"/>
          <w:sz w:val="24"/>
        </w:rPr>
        <w:t>10N/kg</w:t>
      </w:r>
      <w:r>
        <w:rPr>
          <w:rFonts w:ascii="宋体" w:eastAsia="宋体" w:hAnsi="宋体" w:cs="宋体" w:hint="eastAsia"/>
          <w:sz w:val="24"/>
        </w:rPr>
        <w:t>）</w:t>
      </w:r>
    </w:p>
    <w:p w:rsidR="003B1E09" w:rsidRDefault="003B1E09">
      <w:pPr>
        <w:spacing w:line="360" w:lineRule="auto"/>
        <w:ind w:leftChars="130" w:left="273"/>
        <w:rPr>
          <w:rFonts w:ascii="宋体" w:eastAsia="宋体" w:hAnsi="宋体" w:cs="宋体"/>
          <w:sz w:val="24"/>
        </w:rPr>
      </w:pPr>
    </w:p>
    <w:p w:rsidR="003B1E09" w:rsidRDefault="003B1E09">
      <w:pPr>
        <w:spacing w:line="360" w:lineRule="auto"/>
        <w:ind w:firstLineChars="100" w:firstLine="240"/>
        <w:rPr>
          <w:rFonts w:ascii="宋体" w:eastAsia="宋体" w:hAnsi="宋体" w:cs="宋体"/>
          <w:color w:val="FF0000"/>
          <w:sz w:val="24"/>
        </w:rPr>
      </w:pPr>
    </w:p>
    <w:p w:rsidR="003B1E09" w:rsidRDefault="003B1E09">
      <w:pPr>
        <w:spacing w:line="360" w:lineRule="auto"/>
        <w:ind w:firstLineChars="100" w:firstLine="240"/>
        <w:rPr>
          <w:rFonts w:ascii="宋体" w:eastAsia="宋体" w:hAnsi="宋体" w:cs="宋体"/>
          <w:color w:val="FF0000"/>
          <w:sz w:val="24"/>
        </w:rPr>
      </w:pPr>
    </w:p>
    <w:p w:rsidR="003B1E09" w:rsidRDefault="003B1E09">
      <w:pPr>
        <w:spacing w:line="360" w:lineRule="auto"/>
        <w:ind w:firstLineChars="100" w:firstLine="240"/>
        <w:rPr>
          <w:rFonts w:ascii="宋体" w:eastAsia="宋体" w:hAnsi="宋体" w:cs="宋体"/>
          <w:color w:val="FF0000"/>
          <w:sz w:val="24"/>
        </w:rPr>
      </w:pPr>
    </w:p>
    <w:p w:rsidR="003B1E09" w:rsidRDefault="003B1E09">
      <w:pPr>
        <w:spacing w:line="360" w:lineRule="auto"/>
        <w:ind w:firstLineChars="100" w:firstLine="240"/>
        <w:rPr>
          <w:rFonts w:ascii="宋体" w:eastAsia="宋体" w:hAnsi="宋体" w:cs="宋体"/>
          <w:color w:val="FF0000"/>
          <w:sz w:val="24"/>
        </w:rPr>
      </w:pPr>
    </w:p>
    <w:p w:rsidR="003B1E09" w:rsidRDefault="003B1E09">
      <w:pPr>
        <w:spacing w:line="360" w:lineRule="auto"/>
        <w:ind w:firstLineChars="100" w:firstLine="240"/>
        <w:rPr>
          <w:rFonts w:ascii="宋体" w:eastAsia="宋体" w:hAnsi="宋体" w:cs="宋体"/>
          <w:color w:val="FF0000"/>
          <w:sz w:val="24"/>
        </w:rPr>
      </w:pPr>
    </w:p>
    <w:p w:rsidR="003B1E09" w:rsidRDefault="003B1E09">
      <w:pPr>
        <w:spacing w:line="360" w:lineRule="auto"/>
        <w:ind w:firstLineChars="100" w:firstLine="240"/>
        <w:rPr>
          <w:rFonts w:ascii="宋体" w:eastAsia="宋体" w:hAnsi="宋体" w:cs="宋体"/>
          <w:color w:val="FF0000"/>
          <w:sz w:val="24"/>
        </w:rPr>
      </w:pPr>
    </w:p>
    <w:sectPr w:rsidR="003B1E09">
      <w:headerReference w:type="default" r:id="rId29"/>
      <w:footerReference w:type="default" r:id="rId30"/>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FA9" w:rsidRDefault="00A50FA9">
      <w:pPr>
        <w:spacing w:after="0" w:line="240" w:lineRule="auto"/>
      </w:pPr>
      <w:r>
        <w:separator/>
      </w:r>
    </w:p>
  </w:endnote>
  <w:endnote w:type="continuationSeparator" w:id="0">
    <w:p w:rsidR="00A50FA9" w:rsidRDefault="00A50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09" w:rsidRDefault="00A50FA9">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153E41">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153E41">
      <w:rPr>
        <w:b/>
        <w:bCs/>
        <w:noProof/>
      </w:rPr>
      <w:t>13</w:t>
    </w:r>
    <w:r>
      <w:rPr>
        <w:b/>
        <w:bCs/>
      </w:rPr>
      <w:fldChar w:fldCharType="end"/>
    </w:r>
    <w:r>
      <w:rPr>
        <w:b/>
        <w:bCs/>
      </w:rPr>
      <w:t xml:space="preserve"> </w:t>
    </w:r>
    <w:r>
      <w:rPr>
        <w:rFonts w:hint="eastAsia"/>
        <w:b/>
        <w:bCs/>
      </w:rPr>
      <w:t>页</w:t>
    </w:r>
  </w:p>
  <w:p w:rsidR="003B1E09" w:rsidRDefault="003B1E09">
    <w:pPr>
      <w:pStyle w:val="a3"/>
      <w:jc w:val="center"/>
    </w:pPr>
  </w:p>
  <w:p w:rsidR="003B1E09" w:rsidRDefault="003B1E0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FA9" w:rsidRDefault="00A50FA9">
      <w:pPr>
        <w:spacing w:after="0" w:line="240" w:lineRule="auto"/>
      </w:pPr>
      <w:r>
        <w:separator/>
      </w:r>
    </w:p>
  </w:footnote>
  <w:footnote w:type="continuationSeparator" w:id="0">
    <w:p w:rsidR="00A50FA9" w:rsidRDefault="00A50F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E09" w:rsidRDefault="00153E41">
    <w:pPr>
      <w:pStyle w:val="a4"/>
    </w:pPr>
    <w:r w:rsidRPr="00153E41">
      <w:rPr>
        <w:rFonts w:hint="eastAsia"/>
      </w:rPr>
      <w:t>【教育机构专用】</w:t>
    </w:r>
    <w:r w:rsidRPr="00153E41">
      <w:rPr>
        <w:rFonts w:hint="eastAsia"/>
      </w:rPr>
      <w:t>2020-2021</w:t>
    </w:r>
    <w:r w:rsidRPr="00153E41">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153E41"/>
    <w:rsid w:val="003B1E09"/>
    <w:rsid w:val="00423CC2"/>
    <w:rsid w:val="00703CE7"/>
    <w:rsid w:val="00765968"/>
    <w:rsid w:val="00A50FA9"/>
    <w:rsid w:val="00EF3C5F"/>
    <w:rsid w:val="0638269D"/>
    <w:rsid w:val="0DC277B9"/>
    <w:rsid w:val="0E134E34"/>
    <w:rsid w:val="108B6BE2"/>
    <w:rsid w:val="127C3DB4"/>
    <w:rsid w:val="13B05235"/>
    <w:rsid w:val="184E42BF"/>
    <w:rsid w:val="18C36942"/>
    <w:rsid w:val="1981371C"/>
    <w:rsid w:val="19B57985"/>
    <w:rsid w:val="21CD405D"/>
    <w:rsid w:val="22085B91"/>
    <w:rsid w:val="24011AA7"/>
    <w:rsid w:val="25876BC6"/>
    <w:rsid w:val="2E92415C"/>
    <w:rsid w:val="307E01BC"/>
    <w:rsid w:val="316130C8"/>
    <w:rsid w:val="325C188E"/>
    <w:rsid w:val="33B91D9B"/>
    <w:rsid w:val="3C430180"/>
    <w:rsid w:val="3CEE2C24"/>
    <w:rsid w:val="467B40C5"/>
    <w:rsid w:val="4AF51BAB"/>
    <w:rsid w:val="534F2C03"/>
    <w:rsid w:val="56084A70"/>
    <w:rsid w:val="5C72298A"/>
    <w:rsid w:val="615A425E"/>
    <w:rsid w:val="62AE407E"/>
    <w:rsid w:val="64B4746B"/>
    <w:rsid w:val="65087E8A"/>
    <w:rsid w:val="6B7D4003"/>
    <w:rsid w:val="72E0634B"/>
    <w:rsid w:val="7366254E"/>
    <w:rsid w:val="773A1098"/>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153E41"/>
    <w:pPr>
      <w:spacing w:after="0" w:line="240" w:lineRule="auto"/>
    </w:pPr>
    <w:rPr>
      <w:sz w:val="18"/>
      <w:szCs w:val="18"/>
    </w:rPr>
  </w:style>
  <w:style w:type="character" w:customStyle="1" w:styleId="Char0">
    <w:name w:val="批注框文本 Char"/>
    <w:basedOn w:val="a0"/>
    <w:link w:val="a6"/>
    <w:rsid w:val="00153E41"/>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153E41"/>
    <w:pPr>
      <w:spacing w:after="0" w:line="240" w:lineRule="auto"/>
    </w:pPr>
    <w:rPr>
      <w:sz w:val="18"/>
      <w:szCs w:val="18"/>
    </w:rPr>
  </w:style>
  <w:style w:type="character" w:customStyle="1" w:styleId="Char0">
    <w:name w:val="批注框文本 Char"/>
    <w:basedOn w:val="a0"/>
    <w:link w:val="a6"/>
    <w:rsid w:val="00153E41"/>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778</Words>
  <Characters>4435</Characters>
  <Application>Microsoft Office Word</Application>
  <DocSecurity>0</DocSecurity>
  <Lines>36</Lines>
  <Paragraphs>10</Paragraphs>
  <ScaleCrop>false</ScaleCrop>
  <Company/>
  <LinksUpToDate>false</LinksUpToDate>
  <CharactersWithSpaces>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2021-03-01T02:11:00Z</dcterms:created>
  <dcterms:modified xsi:type="dcterms:W3CDTF">2021-03-29T12:53:00Z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